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1B76" w:rsidRDefault="00D21B76" w:rsidP="00D21B76">
      <w:pPr>
        <w:pStyle w:val="a5"/>
        <w:spacing w:before="180"/>
      </w:pPr>
      <w:r>
        <w:rPr>
          <w:noProof/>
        </w:rPr>
        <w:drawing>
          <wp:inline distT="0" distB="0" distL="0" distR="0">
            <wp:extent cx="869950" cy="869950"/>
            <wp:effectExtent l="19050" t="0" r="6350" b="0"/>
            <wp:docPr id="1" name="Рисунок 1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9950" cy="8699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21B76" w:rsidRDefault="00D21B76" w:rsidP="00D21B76">
      <w:pPr>
        <w:pStyle w:val="a5"/>
        <w:spacing w:before="180"/>
      </w:pPr>
      <w:r>
        <w:t>Администрация Варнавинского муниципального округа</w:t>
      </w:r>
    </w:p>
    <w:p w:rsidR="00D21B76" w:rsidRDefault="00D21B76" w:rsidP="00D21B76">
      <w:pPr>
        <w:pStyle w:val="a5"/>
        <w:spacing w:before="180"/>
      </w:pPr>
      <w:r>
        <w:t>Нижегородской области</w:t>
      </w:r>
    </w:p>
    <w:p w:rsidR="00D21B76" w:rsidRDefault="00D21B76" w:rsidP="00D21B76">
      <w:pPr>
        <w:pStyle w:val="a7"/>
      </w:pPr>
      <w:proofErr w:type="gramStart"/>
      <w:r>
        <w:t>П</w:t>
      </w:r>
      <w:proofErr w:type="gramEnd"/>
      <w:r>
        <w:t xml:space="preserve"> О С Т А Н О В Л Е Н И Е</w:t>
      </w:r>
    </w:p>
    <w:p w:rsidR="00D21B76" w:rsidRPr="00904FCE" w:rsidRDefault="00D21B76" w:rsidP="00D21B76">
      <w:pPr>
        <w:jc w:val="center"/>
        <w:rPr>
          <w:b/>
          <w:sz w:val="28"/>
          <w:szCs w:val="28"/>
        </w:rPr>
      </w:pPr>
    </w:p>
    <w:tbl>
      <w:tblPr>
        <w:tblW w:w="9852" w:type="dxa"/>
        <w:tblLayout w:type="fixed"/>
        <w:tblLook w:val="0000"/>
      </w:tblPr>
      <w:tblGrid>
        <w:gridCol w:w="4926"/>
        <w:gridCol w:w="4926"/>
      </w:tblGrid>
      <w:tr w:rsidR="00D21B76" w:rsidTr="00B74BC0">
        <w:trPr>
          <w:trHeight w:val="536"/>
        </w:trPr>
        <w:tc>
          <w:tcPr>
            <w:tcW w:w="4926" w:type="dxa"/>
          </w:tcPr>
          <w:p w:rsidR="00D21B76" w:rsidRDefault="00CB66B1" w:rsidP="00CB66B1">
            <w:pPr>
              <w:rPr>
                <w:sz w:val="28"/>
              </w:rPr>
            </w:pPr>
            <w:r>
              <w:rPr>
                <w:sz w:val="28"/>
              </w:rPr>
              <w:t xml:space="preserve">           </w:t>
            </w:r>
            <w:r w:rsidR="00D21B76">
              <w:rPr>
                <w:sz w:val="28"/>
              </w:rPr>
              <w:t xml:space="preserve">от  </w:t>
            </w:r>
            <w:r w:rsidRPr="00CB66B1">
              <w:rPr>
                <w:sz w:val="28"/>
                <w:u w:val="single"/>
              </w:rPr>
              <w:t>25.02.2026</w:t>
            </w:r>
          </w:p>
        </w:tc>
        <w:tc>
          <w:tcPr>
            <w:tcW w:w="4926" w:type="dxa"/>
          </w:tcPr>
          <w:p w:rsidR="00D21B76" w:rsidRDefault="00D21B76" w:rsidP="00CB66B1">
            <w:pPr>
              <w:jc w:val="right"/>
              <w:rPr>
                <w:sz w:val="28"/>
              </w:rPr>
            </w:pPr>
            <w:r>
              <w:rPr>
                <w:sz w:val="28"/>
              </w:rPr>
              <w:t xml:space="preserve">№ </w:t>
            </w:r>
            <w:r w:rsidR="00CB66B1">
              <w:rPr>
                <w:sz w:val="28"/>
                <w:u w:val="single"/>
              </w:rPr>
              <w:t>93</w:t>
            </w:r>
          </w:p>
        </w:tc>
      </w:tr>
    </w:tbl>
    <w:p w:rsidR="007202E9" w:rsidRPr="003A0C10" w:rsidRDefault="00653F6A">
      <w:pPr>
        <w:pStyle w:val="Heading1"/>
        <w:spacing w:before="275"/>
        <w:ind w:left="567"/>
        <w:rPr>
          <w:sz w:val="28"/>
          <w:szCs w:val="28"/>
        </w:rPr>
      </w:pPr>
      <w:r w:rsidRPr="003A0C10">
        <w:rPr>
          <w:sz w:val="28"/>
          <w:szCs w:val="28"/>
        </w:rPr>
        <w:t>О</w:t>
      </w:r>
      <w:r w:rsidR="00D21B76" w:rsidRPr="003A0C10">
        <w:rPr>
          <w:sz w:val="28"/>
          <w:szCs w:val="28"/>
        </w:rPr>
        <w:t xml:space="preserve"> </w:t>
      </w:r>
      <w:r w:rsidRPr="003A0C10">
        <w:rPr>
          <w:sz w:val="28"/>
          <w:szCs w:val="28"/>
        </w:rPr>
        <w:t xml:space="preserve">создании </w:t>
      </w:r>
      <w:r w:rsidR="00317A0B" w:rsidRPr="003A0C10">
        <w:rPr>
          <w:sz w:val="28"/>
          <w:szCs w:val="28"/>
        </w:rPr>
        <w:t>комиссии</w:t>
      </w:r>
      <w:r w:rsidR="00D21B76" w:rsidRPr="003A0C10">
        <w:rPr>
          <w:sz w:val="28"/>
          <w:szCs w:val="28"/>
        </w:rPr>
        <w:t xml:space="preserve"> </w:t>
      </w:r>
      <w:r w:rsidRPr="003A0C10">
        <w:rPr>
          <w:sz w:val="28"/>
          <w:szCs w:val="28"/>
        </w:rPr>
        <w:t>и</w:t>
      </w:r>
      <w:r w:rsidR="00D21B76" w:rsidRPr="003A0C10">
        <w:rPr>
          <w:sz w:val="28"/>
          <w:szCs w:val="28"/>
        </w:rPr>
        <w:t xml:space="preserve"> </w:t>
      </w:r>
      <w:r w:rsidRPr="003A0C10">
        <w:rPr>
          <w:sz w:val="28"/>
          <w:szCs w:val="28"/>
        </w:rPr>
        <w:t>утверждении</w:t>
      </w:r>
      <w:r w:rsidR="00D21B76" w:rsidRPr="003A0C10">
        <w:rPr>
          <w:sz w:val="28"/>
          <w:szCs w:val="28"/>
        </w:rPr>
        <w:t xml:space="preserve"> </w:t>
      </w:r>
      <w:r w:rsidRPr="003A0C10">
        <w:rPr>
          <w:sz w:val="28"/>
          <w:szCs w:val="28"/>
        </w:rPr>
        <w:t>Положения</w:t>
      </w:r>
      <w:r w:rsidR="00D21B76" w:rsidRPr="003A0C10">
        <w:rPr>
          <w:sz w:val="28"/>
          <w:szCs w:val="28"/>
        </w:rPr>
        <w:t xml:space="preserve"> </w:t>
      </w:r>
      <w:r w:rsidRPr="003A0C10">
        <w:rPr>
          <w:sz w:val="28"/>
          <w:szCs w:val="28"/>
        </w:rPr>
        <w:t>о</w:t>
      </w:r>
      <w:r w:rsidR="00D21B76" w:rsidRPr="003A0C10">
        <w:rPr>
          <w:sz w:val="28"/>
          <w:szCs w:val="28"/>
        </w:rPr>
        <w:t xml:space="preserve"> </w:t>
      </w:r>
      <w:r w:rsidR="00317A0B" w:rsidRPr="003A0C10">
        <w:rPr>
          <w:sz w:val="28"/>
          <w:szCs w:val="28"/>
        </w:rPr>
        <w:t>комиссии</w:t>
      </w:r>
      <w:r w:rsidR="00D21B76" w:rsidRPr="003A0C10">
        <w:rPr>
          <w:sz w:val="28"/>
          <w:szCs w:val="28"/>
        </w:rPr>
        <w:t xml:space="preserve"> </w:t>
      </w:r>
      <w:r w:rsidRPr="003A0C10">
        <w:rPr>
          <w:spacing w:val="-5"/>
          <w:sz w:val="28"/>
          <w:szCs w:val="28"/>
        </w:rPr>
        <w:t>по</w:t>
      </w:r>
    </w:p>
    <w:p w:rsidR="007202E9" w:rsidRPr="003A0C10" w:rsidRDefault="005C0926">
      <w:pPr>
        <w:spacing w:before="3"/>
        <w:ind w:left="608" w:right="50"/>
        <w:jc w:val="center"/>
        <w:rPr>
          <w:b/>
          <w:sz w:val="28"/>
          <w:szCs w:val="28"/>
        </w:rPr>
      </w:pPr>
      <w:r w:rsidRPr="003A0C10">
        <w:rPr>
          <w:b/>
          <w:sz w:val="28"/>
          <w:szCs w:val="28"/>
        </w:rPr>
        <w:t>о</w:t>
      </w:r>
      <w:r w:rsidR="00653F6A" w:rsidRPr="003A0C10">
        <w:rPr>
          <w:b/>
          <w:sz w:val="28"/>
          <w:szCs w:val="28"/>
        </w:rPr>
        <w:t>бследованию</w:t>
      </w:r>
      <w:r w:rsidRPr="003A0C10">
        <w:rPr>
          <w:b/>
          <w:sz w:val="28"/>
          <w:szCs w:val="28"/>
        </w:rPr>
        <w:t xml:space="preserve"> </w:t>
      </w:r>
      <w:r w:rsidR="00653F6A" w:rsidRPr="003A0C10">
        <w:rPr>
          <w:b/>
          <w:sz w:val="28"/>
          <w:szCs w:val="28"/>
        </w:rPr>
        <w:t>жилых</w:t>
      </w:r>
      <w:r w:rsidRPr="003A0C10">
        <w:rPr>
          <w:b/>
          <w:sz w:val="28"/>
          <w:szCs w:val="28"/>
        </w:rPr>
        <w:t xml:space="preserve"> </w:t>
      </w:r>
      <w:r w:rsidR="00653F6A" w:rsidRPr="003A0C10">
        <w:rPr>
          <w:b/>
          <w:sz w:val="28"/>
          <w:szCs w:val="28"/>
        </w:rPr>
        <w:t>помещений</w:t>
      </w:r>
      <w:r w:rsidRPr="003A0C10">
        <w:rPr>
          <w:b/>
          <w:sz w:val="28"/>
          <w:szCs w:val="28"/>
        </w:rPr>
        <w:t xml:space="preserve"> </w:t>
      </w:r>
      <w:r w:rsidR="00653F6A" w:rsidRPr="003A0C10">
        <w:rPr>
          <w:b/>
          <w:sz w:val="28"/>
          <w:szCs w:val="28"/>
        </w:rPr>
        <w:t>муниципально</w:t>
      </w:r>
      <w:r w:rsidRPr="003A0C10">
        <w:rPr>
          <w:b/>
          <w:sz w:val="28"/>
          <w:szCs w:val="28"/>
        </w:rPr>
        <w:t>й собственности Варнавинского</w:t>
      </w:r>
      <w:r w:rsidR="00653F6A" w:rsidRPr="003A0C10">
        <w:rPr>
          <w:b/>
          <w:sz w:val="28"/>
          <w:szCs w:val="28"/>
        </w:rPr>
        <w:t xml:space="preserve"> муниципального округа Нижегородской области и жилых помещений, имеющих признаки выморочного имущества</w:t>
      </w:r>
    </w:p>
    <w:p w:rsidR="007202E9" w:rsidRPr="003A0C10" w:rsidRDefault="00653F6A" w:rsidP="00317A0B">
      <w:pPr>
        <w:pStyle w:val="a3"/>
        <w:spacing w:before="272"/>
        <w:ind w:left="707" w:right="132" w:firstLine="739"/>
        <w:jc w:val="both"/>
        <w:rPr>
          <w:sz w:val="28"/>
          <w:szCs w:val="28"/>
        </w:rPr>
      </w:pPr>
      <w:r w:rsidRPr="003A0C10">
        <w:rPr>
          <w:sz w:val="28"/>
          <w:szCs w:val="28"/>
        </w:rPr>
        <w:t>В соответствии со статьями 19, 67, 68, 69, 71 Жилищного кодекса Российской Федерации,</w:t>
      </w:r>
      <w:r w:rsidR="005C0926" w:rsidRPr="003A0C10">
        <w:rPr>
          <w:sz w:val="28"/>
          <w:szCs w:val="28"/>
        </w:rPr>
        <w:t xml:space="preserve"> </w:t>
      </w:r>
      <w:r w:rsidRPr="003A0C10">
        <w:rPr>
          <w:sz w:val="28"/>
          <w:szCs w:val="28"/>
        </w:rPr>
        <w:t>ч.</w:t>
      </w:r>
      <w:r w:rsidR="005C0926" w:rsidRPr="003A0C10">
        <w:rPr>
          <w:sz w:val="28"/>
          <w:szCs w:val="28"/>
        </w:rPr>
        <w:t xml:space="preserve"> </w:t>
      </w:r>
      <w:r w:rsidRPr="003A0C10">
        <w:rPr>
          <w:sz w:val="28"/>
          <w:szCs w:val="28"/>
        </w:rPr>
        <w:t>2</w:t>
      </w:r>
      <w:r w:rsidR="005C0926" w:rsidRPr="003A0C10">
        <w:rPr>
          <w:sz w:val="28"/>
          <w:szCs w:val="28"/>
        </w:rPr>
        <w:t xml:space="preserve"> </w:t>
      </w:r>
      <w:r w:rsidRPr="003A0C10">
        <w:rPr>
          <w:sz w:val="28"/>
          <w:szCs w:val="28"/>
        </w:rPr>
        <w:t>ст.</w:t>
      </w:r>
      <w:r w:rsidR="005C0926" w:rsidRPr="003A0C10">
        <w:rPr>
          <w:sz w:val="28"/>
          <w:szCs w:val="28"/>
        </w:rPr>
        <w:t xml:space="preserve"> </w:t>
      </w:r>
      <w:r w:rsidRPr="003A0C10">
        <w:rPr>
          <w:sz w:val="28"/>
          <w:szCs w:val="28"/>
        </w:rPr>
        <w:t>1151</w:t>
      </w:r>
      <w:r w:rsidR="005C0926" w:rsidRPr="003A0C10">
        <w:rPr>
          <w:sz w:val="28"/>
          <w:szCs w:val="28"/>
        </w:rPr>
        <w:t xml:space="preserve"> </w:t>
      </w:r>
      <w:r w:rsidRPr="003A0C10">
        <w:rPr>
          <w:sz w:val="28"/>
          <w:szCs w:val="28"/>
        </w:rPr>
        <w:t>Гражданского</w:t>
      </w:r>
      <w:r w:rsidR="005C0926" w:rsidRPr="003A0C10">
        <w:rPr>
          <w:sz w:val="28"/>
          <w:szCs w:val="28"/>
        </w:rPr>
        <w:t xml:space="preserve"> </w:t>
      </w:r>
      <w:r w:rsidRPr="003A0C10">
        <w:rPr>
          <w:sz w:val="28"/>
          <w:szCs w:val="28"/>
        </w:rPr>
        <w:t>кодекса</w:t>
      </w:r>
      <w:r w:rsidR="005C0926" w:rsidRPr="003A0C10">
        <w:rPr>
          <w:sz w:val="28"/>
          <w:szCs w:val="28"/>
        </w:rPr>
        <w:t xml:space="preserve"> </w:t>
      </w:r>
      <w:r w:rsidRPr="003A0C10">
        <w:rPr>
          <w:sz w:val="28"/>
          <w:szCs w:val="28"/>
        </w:rPr>
        <w:t>Российской</w:t>
      </w:r>
      <w:r w:rsidR="005C0926" w:rsidRPr="003A0C10">
        <w:rPr>
          <w:sz w:val="28"/>
          <w:szCs w:val="28"/>
        </w:rPr>
        <w:t xml:space="preserve"> </w:t>
      </w:r>
      <w:r w:rsidRPr="003A0C10">
        <w:rPr>
          <w:sz w:val="28"/>
          <w:szCs w:val="28"/>
        </w:rPr>
        <w:t>Федерации,</w:t>
      </w:r>
      <w:r w:rsidR="005C0926" w:rsidRPr="003A0C10">
        <w:rPr>
          <w:sz w:val="28"/>
          <w:szCs w:val="28"/>
        </w:rPr>
        <w:t xml:space="preserve"> </w:t>
      </w:r>
      <w:r w:rsidRPr="003A0C10">
        <w:rPr>
          <w:sz w:val="28"/>
          <w:szCs w:val="28"/>
        </w:rPr>
        <w:t>Федеральным</w:t>
      </w:r>
      <w:r w:rsidR="005C0926" w:rsidRPr="003A0C10">
        <w:rPr>
          <w:sz w:val="28"/>
          <w:szCs w:val="28"/>
        </w:rPr>
        <w:t xml:space="preserve"> </w:t>
      </w:r>
      <w:r w:rsidRPr="003A0C10">
        <w:rPr>
          <w:sz w:val="28"/>
          <w:szCs w:val="28"/>
        </w:rPr>
        <w:t xml:space="preserve">законом от </w:t>
      </w:r>
      <w:r w:rsidR="005C0926" w:rsidRPr="003A0C10">
        <w:rPr>
          <w:sz w:val="28"/>
          <w:szCs w:val="28"/>
        </w:rPr>
        <w:t>20</w:t>
      </w:r>
      <w:r w:rsidRPr="003A0C10">
        <w:rPr>
          <w:sz w:val="28"/>
          <w:szCs w:val="28"/>
        </w:rPr>
        <w:t>.</w:t>
      </w:r>
      <w:r w:rsidR="005C0926" w:rsidRPr="003A0C10">
        <w:rPr>
          <w:sz w:val="28"/>
          <w:szCs w:val="28"/>
        </w:rPr>
        <w:t>03</w:t>
      </w:r>
      <w:r w:rsidRPr="003A0C10">
        <w:rPr>
          <w:sz w:val="28"/>
          <w:szCs w:val="28"/>
        </w:rPr>
        <w:t>.20</w:t>
      </w:r>
      <w:r w:rsidR="005C0926" w:rsidRPr="003A0C10">
        <w:rPr>
          <w:sz w:val="28"/>
          <w:szCs w:val="28"/>
        </w:rPr>
        <w:t>25</w:t>
      </w:r>
      <w:r w:rsidRPr="003A0C10">
        <w:rPr>
          <w:sz w:val="28"/>
          <w:szCs w:val="28"/>
        </w:rPr>
        <w:t xml:space="preserve"> № </w:t>
      </w:r>
      <w:r w:rsidR="005C0926" w:rsidRPr="003A0C10">
        <w:rPr>
          <w:sz w:val="28"/>
          <w:szCs w:val="28"/>
        </w:rPr>
        <w:t>33</w:t>
      </w:r>
      <w:r w:rsidRPr="003A0C10">
        <w:rPr>
          <w:sz w:val="28"/>
          <w:szCs w:val="28"/>
        </w:rPr>
        <w:t xml:space="preserve">-ФЗ «Об общих принципах организации местного самоуправления в </w:t>
      </w:r>
      <w:r w:rsidR="005C0926" w:rsidRPr="003A0C10">
        <w:rPr>
          <w:sz w:val="28"/>
          <w:szCs w:val="28"/>
        </w:rPr>
        <w:t>единой системе публичной власти</w:t>
      </w:r>
      <w:r w:rsidRPr="003A0C10">
        <w:rPr>
          <w:sz w:val="28"/>
          <w:szCs w:val="28"/>
        </w:rPr>
        <w:t xml:space="preserve">», Уставом </w:t>
      </w:r>
      <w:r w:rsidR="005C0926" w:rsidRPr="003A0C10">
        <w:rPr>
          <w:sz w:val="28"/>
          <w:szCs w:val="28"/>
        </w:rPr>
        <w:t>Варнавинского муниципального округа</w:t>
      </w:r>
      <w:r w:rsidRPr="003A0C10">
        <w:rPr>
          <w:sz w:val="28"/>
          <w:szCs w:val="28"/>
        </w:rPr>
        <w:t xml:space="preserve"> Нижегородской области, </w:t>
      </w:r>
      <w:r w:rsidR="005C0926" w:rsidRPr="003A0C10">
        <w:rPr>
          <w:sz w:val="28"/>
          <w:szCs w:val="28"/>
        </w:rPr>
        <w:t xml:space="preserve">администрация Варнавинского муниципального округа </w:t>
      </w:r>
      <w:r w:rsidR="00605B92">
        <w:rPr>
          <w:sz w:val="28"/>
          <w:szCs w:val="28"/>
        </w:rPr>
        <w:t xml:space="preserve">                            </w:t>
      </w:r>
      <w:proofErr w:type="spellStart"/>
      <w:proofErr w:type="gramStart"/>
      <w:r w:rsidR="005C0926" w:rsidRPr="003A0C10">
        <w:rPr>
          <w:b/>
          <w:sz w:val="28"/>
          <w:szCs w:val="28"/>
        </w:rPr>
        <w:t>п</w:t>
      </w:r>
      <w:proofErr w:type="spellEnd"/>
      <w:proofErr w:type="gramEnd"/>
      <w:r w:rsidR="005C0926" w:rsidRPr="003A0C10">
        <w:rPr>
          <w:b/>
          <w:sz w:val="28"/>
          <w:szCs w:val="28"/>
        </w:rPr>
        <w:t xml:space="preserve"> о с т а </w:t>
      </w:r>
      <w:proofErr w:type="spellStart"/>
      <w:r w:rsidR="005C0926" w:rsidRPr="003A0C10">
        <w:rPr>
          <w:b/>
          <w:sz w:val="28"/>
          <w:szCs w:val="28"/>
        </w:rPr>
        <w:t>н</w:t>
      </w:r>
      <w:proofErr w:type="spellEnd"/>
      <w:r w:rsidR="005C0926" w:rsidRPr="003A0C10">
        <w:rPr>
          <w:b/>
          <w:sz w:val="28"/>
          <w:szCs w:val="28"/>
        </w:rPr>
        <w:t xml:space="preserve"> о в л я е т</w:t>
      </w:r>
      <w:r w:rsidRPr="003A0C10">
        <w:rPr>
          <w:sz w:val="28"/>
          <w:szCs w:val="28"/>
        </w:rPr>
        <w:t>:</w:t>
      </w:r>
    </w:p>
    <w:p w:rsidR="007202E9" w:rsidRPr="003A0C10" w:rsidRDefault="00653F6A" w:rsidP="00317A0B">
      <w:pPr>
        <w:pStyle w:val="a4"/>
        <w:numPr>
          <w:ilvl w:val="0"/>
          <w:numId w:val="4"/>
        </w:numPr>
        <w:tabs>
          <w:tab w:val="left" w:pos="1753"/>
        </w:tabs>
        <w:ind w:right="143" w:firstLine="739"/>
        <w:jc w:val="both"/>
        <w:rPr>
          <w:sz w:val="28"/>
          <w:szCs w:val="28"/>
        </w:rPr>
      </w:pPr>
      <w:r w:rsidRPr="003A0C10">
        <w:rPr>
          <w:sz w:val="28"/>
          <w:szCs w:val="28"/>
        </w:rPr>
        <w:t xml:space="preserve">Создать </w:t>
      </w:r>
      <w:r w:rsidR="00317A0B" w:rsidRPr="003A0C10">
        <w:rPr>
          <w:sz w:val="28"/>
          <w:szCs w:val="28"/>
        </w:rPr>
        <w:t>комиссию</w:t>
      </w:r>
      <w:r w:rsidRPr="003A0C10">
        <w:rPr>
          <w:sz w:val="28"/>
          <w:szCs w:val="28"/>
        </w:rPr>
        <w:t xml:space="preserve"> по обследованию жилых </w:t>
      </w:r>
      <w:r w:rsidR="005C0926" w:rsidRPr="003A0C10">
        <w:rPr>
          <w:sz w:val="28"/>
          <w:szCs w:val="28"/>
        </w:rPr>
        <w:t>пом</w:t>
      </w:r>
      <w:r w:rsidRPr="003A0C10">
        <w:rPr>
          <w:sz w:val="28"/>
          <w:szCs w:val="28"/>
        </w:rPr>
        <w:t>ещений</w:t>
      </w:r>
      <w:r w:rsidR="00FD5476">
        <w:rPr>
          <w:sz w:val="28"/>
          <w:szCs w:val="28"/>
        </w:rPr>
        <w:t xml:space="preserve"> </w:t>
      </w:r>
      <w:r w:rsidRPr="003A0C10">
        <w:rPr>
          <w:sz w:val="28"/>
          <w:szCs w:val="28"/>
        </w:rPr>
        <w:t xml:space="preserve"> муниципально</w:t>
      </w:r>
      <w:r w:rsidR="00317A0B" w:rsidRPr="003A0C10">
        <w:rPr>
          <w:sz w:val="28"/>
          <w:szCs w:val="28"/>
        </w:rPr>
        <w:t>й собственности Варнавинского</w:t>
      </w:r>
      <w:r w:rsidRPr="003A0C10">
        <w:rPr>
          <w:sz w:val="28"/>
          <w:szCs w:val="28"/>
        </w:rPr>
        <w:t xml:space="preserve"> муниципального округа Нижегородской области и жилых помещений, имеющих признаки выморочного имущества.</w:t>
      </w:r>
    </w:p>
    <w:p w:rsidR="007202E9" w:rsidRPr="003A0C10" w:rsidRDefault="00653F6A" w:rsidP="00861D03">
      <w:pPr>
        <w:pStyle w:val="a4"/>
        <w:numPr>
          <w:ilvl w:val="0"/>
          <w:numId w:val="4"/>
        </w:numPr>
        <w:tabs>
          <w:tab w:val="left" w:pos="709"/>
          <w:tab w:val="left" w:pos="1701"/>
        </w:tabs>
        <w:spacing w:before="1" w:line="275" w:lineRule="exact"/>
        <w:ind w:left="709" w:firstLine="709"/>
        <w:jc w:val="both"/>
        <w:rPr>
          <w:sz w:val="28"/>
          <w:szCs w:val="28"/>
        </w:rPr>
      </w:pPr>
      <w:r w:rsidRPr="003A0C10">
        <w:rPr>
          <w:sz w:val="28"/>
          <w:szCs w:val="28"/>
        </w:rPr>
        <w:t>Утвердить</w:t>
      </w:r>
      <w:r w:rsidR="00317A0B" w:rsidRPr="003A0C10">
        <w:rPr>
          <w:sz w:val="28"/>
          <w:szCs w:val="28"/>
        </w:rPr>
        <w:t xml:space="preserve"> </w:t>
      </w:r>
      <w:r w:rsidR="00740EB1">
        <w:rPr>
          <w:sz w:val="28"/>
          <w:szCs w:val="28"/>
        </w:rPr>
        <w:t xml:space="preserve">прилагаемый </w:t>
      </w:r>
      <w:r w:rsidRPr="003A0C10">
        <w:rPr>
          <w:sz w:val="28"/>
          <w:szCs w:val="28"/>
        </w:rPr>
        <w:t>состав</w:t>
      </w:r>
      <w:r w:rsidR="00317A0B" w:rsidRPr="003A0C10">
        <w:rPr>
          <w:sz w:val="28"/>
          <w:szCs w:val="28"/>
        </w:rPr>
        <w:t xml:space="preserve"> комиссии</w:t>
      </w:r>
      <w:r w:rsidR="00740EB1">
        <w:rPr>
          <w:sz w:val="28"/>
          <w:szCs w:val="28"/>
        </w:rPr>
        <w:t xml:space="preserve"> (</w:t>
      </w:r>
      <w:r w:rsidR="00796B05">
        <w:rPr>
          <w:sz w:val="28"/>
          <w:szCs w:val="28"/>
        </w:rPr>
        <w:t>П</w:t>
      </w:r>
      <w:r w:rsidR="00740EB1">
        <w:rPr>
          <w:sz w:val="28"/>
          <w:szCs w:val="28"/>
        </w:rPr>
        <w:t>риложение №1).</w:t>
      </w:r>
    </w:p>
    <w:p w:rsidR="007202E9" w:rsidRPr="003A0C10" w:rsidRDefault="00653F6A" w:rsidP="00317A0B">
      <w:pPr>
        <w:pStyle w:val="a4"/>
        <w:numPr>
          <w:ilvl w:val="0"/>
          <w:numId w:val="4"/>
        </w:numPr>
        <w:tabs>
          <w:tab w:val="left" w:pos="1753"/>
        </w:tabs>
        <w:spacing w:before="2"/>
        <w:ind w:right="131" w:firstLine="739"/>
        <w:jc w:val="both"/>
        <w:rPr>
          <w:sz w:val="28"/>
          <w:szCs w:val="28"/>
        </w:rPr>
      </w:pPr>
      <w:r w:rsidRPr="003A0C10">
        <w:rPr>
          <w:sz w:val="28"/>
          <w:szCs w:val="28"/>
        </w:rPr>
        <w:t xml:space="preserve">Утвердить прилагаемое Положение о </w:t>
      </w:r>
      <w:r w:rsidR="00EC5C8A" w:rsidRPr="003A0C10">
        <w:rPr>
          <w:sz w:val="28"/>
          <w:szCs w:val="28"/>
        </w:rPr>
        <w:t>комиссии</w:t>
      </w:r>
      <w:r w:rsidRPr="003A0C10">
        <w:rPr>
          <w:sz w:val="28"/>
          <w:szCs w:val="28"/>
        </w:rPr>
        <w:t xml:space="preserve"> по обследованию жилых</w:t>
      </w:r>
      <w:r w:rsidR="00EC5C8A" w:rsidRPr="003A0C10">
        <w:rPr>
          <w:sz w:val="28"/>
          <w:szCs w:val="28"/>
        </w:rPr>
        <w:t xml:space="preserve"> </w:t>
      </w:r>
      <w:r w:rsidRPr="003A0C10">
        <w:rPr>
          <w:sz w:val="28"/>
          <w:szCs w:val="28"/>
        </w:rPr>
        <w:t>помещений</w:t>
      </w:r>
      <w:r w:rsidR="00605B92">
        <w:rPr>
          <w:sz w:val="28"/>
          <w:szCs w:val="28"/>
        </w:rPr>
        <w:t xml:space="preserve"> </w:t>
      </w:r>
      <w:r w:rsidRPr="003A0C10">
        <w:rPr>
          <w:sz w:val="28"/>
          <w:szCs w:val="28"/>
        </w:rPr>
        <w:t>муниципально</w:t>
      </w:r>
      <w:r w:rsidR="00EC5C8A" w:rsidRPr="003A0C10">
        <w:rPr>
          <w:sz w:val="28"/>
          <w:szCs w:val="28"/>
        </w:rPr>
        <w:t>й собственности</w:t>
      </w:r>
      <w:r w:rsidRPr="003A0C10">
        <w:rPr>
          <w:sz w:val="28"/>
          <w:szCs w:val="28"/>
        </w:rPr>
        <w:t xml:space="preserve"> </w:t>
      </w:r>
      <w:r w:rsidR="00EC5C8A" w:rsidRPr="003A0C10">
        <w:rPr>
          <w:sz w:val="28"/>
          <w:szCs w:val="28"/>
        </w:rPr>
        <w:t>Варнавинского</w:t>
      </w:r>
      <w:r w:rsidRPr="003A0C10">
        <w:rPr>
          <w:sz w:val="28"/>
          <w:szCs w:val="28"/>
        </w:rPr>
        <w:t xml:space="preserve"> муниципального округа Нижегородской области и жилых помещений, имеющих признаки выморочного имущества</w:t>
      </w:r>
      <w:r w:rsidR="00796B05">
        <w:rPr>
          <w:sz w:val="28"/>
          <w:szCs w:val="28"/>
        </w:rPr>
        <w:t xml:space="preserve"> (Приложение №2)</w:t>
      </w:r>
      <w:r w:rsidRPr="003A0C10">
        <w:rPr>
          <w:sz w:val="28"/>
          <w:szCs w:val="28"/>
        </w:rPr>
        <w:t>.</w:t>
      </w:r>
    </w:p>
    <w:p w:rsidR="007202E9" w:rsidRPr="003A0C10" w:rsidRDefault="00653F6A" w:rsidP="00317A0B">
      <w:pPr>
        <w:pStyle w:val="a4"/>
        <w:numPr>
          <w:ilvl w:val="0"/>
          <w:numId w:val="4"/>
        </w:numPr>
        <w:tabs>
          <w:tab w:val="left" w:pos="1691"/>
        </w:tabs>
        <w:spacing w:line="274" w:lineRule="exact"/>
        <w:ind w:left="1691" w:hanging="244"/>
        <w:jc w:val="both"/>
        <w:rPr>
          <w:sz w:val="28"/>
          <w:szCs w:val="28"/>
        </w:rPr>
      </w:pPr>
      <w:r w:rsidRPr="003A0C10">
        <w:rPr>
          <w:sz w:val="28"/>
          <w:szCs w:val="28"/>
        </w:rPr>
        <w:t>Настоящее</w:t>
      </w:r>
      <w:r w:rsidR="0021785A" w:rsidRPr="003A0C10">
        <w:rPr>
          <w:sz w:val="28"/>
          <w:szCs w:val="28"/>
        </w:rPr>
        <w:t xml:space="preserve"> </w:t>
      </w:r>
      <w:r w:rsidRPr="003A0C10">
        <w:rPr>
          <w:sz w:val="28"/>
          <w:szCs w:val="28"/>
        </w:rPr>
        <w:t>постановление</w:t>
      </w:r>
      <w:r w:rsidR="0021785A" w:rsidRPr="003A0C10">
        <w:rPr>
          <w:sz w:val="28"/>
          <w:szCs w:val="28"/>
        </w:rPr>
        <w:t xml:space="preserve"> </w:t>
      </w:r>
      <w:r w:rsidRPr="003A0C10">
        <w:rPr>
          <w:sz w:val="28"/>
          <w:szCs w:val="28"/>
        </w:rPr>
        <w:t>вступает</w:t>
      </w:r>
      <w:r w:rsidR="0021785A" w:rsidRPr="003A0C10">
        <w:rPr>
          <w:sz w:val="28"/>
          <w:szCs w:val="28"/>
        </w:rPr>
        <w:t xml:space="preserve"> </w:t>
      </w:r>
      <w:r w:rsidRPr="003A0C10">
        <w:rPr>
          <w:sz w:val="28"/>
          <w:szCs w:val="28"/>
        </w:rPr>
        <w:t>в</w:t>
      </w:r>
      <w:r w:rsidR="0021785A" w:rsidRPr="003A0C10">
        <w:rPr>
          <w:sz w:val="28"/>
          <w:szCs w:val="28"/>
        </w:rPr>
        <w:t xml:space="preserve"> </w:t>
      </w:r>
      <w:r w:rsidRPr="003A0C10">
        <w:rPr>
          <w:sz w:val="28"/>
          <w:szCs w:val="28"/>
        </w:rPr>
        <w:t>силу</w:t>
      </w:r>
      <w:r w:rsidR="000402E4" w:rsidRPr="003A0C10">
        <w:rPr>
          <w:sz w:val="28"/>
          <w:szCs w:val="28"/>
        </w:rPr>
        <w:t xml:space="preserve"> </w:t>
      </w:r>
      <w:r w:rsidRPr="003A0C10">
        <w:rPr>
          <w:sz w:val="28"/>
          <w:szCs w:val="28"/>
        </w:rPr>
        <w:t>со</w:t>
      </w:r>
      <w:r w:rsidR="000402E4" w:rsidRPr="003A0C10">
        <w:rPr>
          <w:sz w:val="28"/>
          <w:szCs w:val="28"/>
        </w:rPr>
        <w:t xml:space="preserve"> </w:t>
      </w:r>
      <w:r w:rsidRPr="003A0C10">
        <w:rPr>
          <w:sz w:val="28"/>
          <w:szCs w:val="28"/>
        </w:rPr>
        <w:t>дня</w:t>
      </w:r>
      <w:r w:rsidR="000402E4" w:rsidRPr="003A0C10">
        <w:rPr>
          <w:sz w:val="28"/>
          <w:szCs w:val="28"/>
        </w:rPr>
        <w:t xml:space="preserve"> подписания</w:t>
      </w:r>
      <w:r w:rsidRPr="003A0C10">
        <w:rPr>
          <w:spacing w:val="-2"/>
          <w:sz w:val="28"/>
          <w:szCs w:val="28"/>
        </w:rPr>
        <w:t>.</w:t>
      </w:r>
    </w:p>
    <w:p w:rsidR="007202E9" w:rsidRPr="003A0C10" w:rsidRDefault="000402E4" w:rsidP="000402E4">
      <w:pPr>
        <w:pStyle w:val="a4"/>
        <w:numPr>
          <w:ilvl w:val="0"/>
          <w:numId w:val="4"/>
        </w:numPr>
        <w:tabs>
          <w:tab w:val="left" w:pos="1701"/>
        </w:tabs>
        <w:spacing w:before="2"/>
        <w:ind w:right="138" w:firstLine="739"/>
        <w:jc w:val="both"/>
        <w:rPr>
          <w:sz w:val="28"/>
          <w:szCs w:val="28"/>
        </w:rPr>
      </w:pPr>
      <w:r w:rsidRPr="003A0C10">
        <w:rPr>
          <w:sz w:val="28"/>
          <w:szCs w:val="28"/>
        </w:rPr>
        <w:t xml:space="preserve">Отделу информационного </w:t>
      </w:r>
      <w:r w:rsidR="003A0C10" w:rsidRPr="003A0C10">
        <w:rPr>
          <w:sz w:val="28"/>
          <w:szCs w:val="28"/>
        </w:rPr>
        <w:t xml:space="preserve">обеспечения и технической защиты информации администрации Варнавинского муниципального округа Нижегородской области </w:t>
      </w:r>
      <w:r w:rsidR="00653F6A" w:rsidRPr="003A0C10">
        <w:rPr>
          <w:sz w:val="28"/>
          <w:szCs w:val="28"/>
        </w:rPr>
        <w:t xml:space="preserve">обеспечить размещение настоящего постановления на официальном сайте администрации </w:t>
      </w:r>
      <w:r w:rsidR="003A0C10" w:rsidRPr="003A0C10">
        <w:rPr>
          <w:sz w:val="28"/>
          <w:szCs w:val="28"/>
        </w:rPr>
        <w:t>Варнавинского</w:t>
      </w:r>
      <w:r w:rsidR="00653F6A" w:rsidRPr="003A0C10">
        <w:rPr>
          <w:sz w:val="28"/>
          <w:szCs w:val="28"/>
        </w:rPr>
        <w:t xml:space="preserve"> муниципального округа.</w:t>
      </w:r>
    </w:p>
    <w:p w:rsidR="007202E9" w:rsidRPr="003A0C10" w:rsidRDefault="00653F6A" w:rsidP="00317A0B">
      <w:pPr>
        <w:pStyle w:val="a4"/>
        <w:numPr>
          <w:ilvl w:val="0"/>
          <w:numId w:val="4"/>
        </w:numPr>
        <w:tabs>
          <w:tab w:val="left" w:pos="1748"/>
        </w:tabs>
        <w:spacing w:before="1"/>
        <w:ind w:right="140" w:firstLine="739"/>
        <w:jc w:val="both"/>
        <w:rPr>
          <w:sz w:val="28"/>
          <w:szCs w:val="28"/>
        </w:rPr>
      </w:pPr>
      <w:proofErr w:type="gramStart"/>
      <w:r w:rsidRPr="003A0C10">
        <w:rPr>
          <w:sz w:val="28"/>
          <w:szCs w:val="28"/>
        </w:rPr>
        <w:t>Контроль за</w:t>
      </w:r>
      <w:proofErr w:type="gramEnd"/>
      <w:r w:rsidRPr="003A0C10">
        <w:rPr>
          <w:sz w:val="28"/>
          <w:szCs w:val="28"/>
        </w:rPr>
        <w:t xml:space="preserve"> исполнением настоящего постановления </w:t>
      </w:r>
      <w:r w:rsidR="003A0C10">
        <w:rPr>
          <w:sz w:val="28"/>
          <w:szCs w:val="28"/>
        </w:rPr>
        <w:t>оставляю за собой</w:t>
      </w:r>
      <w:r w:rsidRPr="003A0C10">
        <w:rPr>
          <w:sz w:val="28"/>
          <w:szCs w:val="28"/>
        </w:rPr>
        <w:t>.</w:t>
      </w:r>
    </w:p>
    <w:p w:rsidR="003A0C10" w:rsidRDefault="003A0C10">
      <w:pPr>
        <w:pStyle w:val="a3"/>
        <w:tabs>
          <w:tab w:val="left" w:pos="8573"/>
        </w:tabs>
        <w:spacing w:before="60"/>
        <w:ind w:left="707"/>
      </w:pPr>
    </w:p>
    <w:p w:rsidR="003A0C10" w:rsidRDefault="003A0C10">
      <w:pPr>
        <w:pStyle w:val="a3"/>
        <w:tabs>
          <w:tab w:val="left" w:pos="8573"/>
        </w:tabs>
        <w:spacing w:before="60"/>
        <w:ind w:left="707"/>
      </w:pPr>
    </w:p>
    <w:p w:rsidR="007202E9" w:rsidRPr="003A0C10" w:rsidRDefault="00653F6A">
      <w:pPr>
        <w:pStyle w:val="a3"/>
        <w:tabs>
          <w:tab w:val="left" w:pos="8573"/>
        </w:tabs>
        <w:spacing w:before="60"/>
        <w:ind w:left="707"/>
        <w:rPr>
          <w:sz w:val="28"/>
          <w:szCs w:val="28"/>
        </w:rPr>
      </w:pPr>
      <w:r w:rsidRPr="003A0C10">
        <w:rPr>
          <w:sz w:val="28"/>
          <w:szCs w:val="28"/>
        </w:rPr>
        <w:t>Глава</w:t>
      </w:r>
      <w:r w:rsidR="003A0C10" w:rsidRPr="003A0C10">
        <w:rPr>
          <w:sz w:val="28"/>
          <w:szCs w:val="28"/>
        </w:rPr>
        <w:t xml:space="preserve"> </w:t>
      </w:r>
      <w:r w:rsidRPr="003A0C10">
        <w:rPr>
          <w:sz w:val="28"/>
          <w:szCs w:val="28"/>
        </w:rPr>
        <w:t>местного</w:t>
      </w:r>
      <w:r w:rsidR="003A0C10" w:rsidRPr="003A0C10">
        <w:rPr>
          <w:sz w:val="28"/>
          <w:szCs w:val="28"/>
        </w:rPr>
        <w:t xml:space="preserve"> </w:t>
      </w:r>
      <w:r w:rsidRPr="003A0C10">
        <w:rPr>
          <w:spacing w:val="-2"/>
          <w:sz w:val="28"/>
          <w:szCs w:val="28"/>
        </w:rPr>
        <w:t>самоуправления</w:t>
      </w:r>
      <w:r w:rsidRPr="003A0C10">
        <w:rPr>
          <w:sz w:val="28"/>
          <w:szCs w:val="28"/>
        </w:rPr>
        <w:tab/>
      </w:r>
      <w:r w:rsidR="003A0C10">
        <w:rPr>
          <w:sz w:val="28"/>
          <w:szCs w:val="28"/>
        </w:rPr>
        <w:t xml:space="preserve">    А.Г.Фролов</w:t>
      </w:r>
    </w:p>
    <w:p w:rsidR="007202E9" w:rsidRDefault="007202E9">
      <w:pPr>
        <w:pStyle w:val="a3"/>
        <w:sectPr w:rsidR="007202E9" w:rsidSect="00161D0D">
          <w:pgSz w:w="11910" w:h="16840"/>
          <w:pgMar w:top="993" w:right="425" w:bottom="993" w:left="992" w:header="720" w:footer="720" w:gutter="0"/>
          <w:cols w:space="720"/>
        </w:sectPr>
      </w:pPr>
    </w:p>
    <w:p w:rsidR="00740EB1" w:rsidRDefault="00740EB1" w:rsidP="00740EB1">
      <w:pPr>
        <w:pStyle w:val="a3"/>
        <w:spacing w:before="60"/>
        <w:ind w:right="130"/>
        <w:jc w:val="right"/>
        <w:rPr>
          <w:spacing w:val="-2"/>
        </w:rPr>
      </w:pPr>
      <w:r>
        <w:rPr>
          <w:spacing w:val="-2"/>
        </w:rPr>
        <w:lastRenderedPageBreak/>
        <w:t>Приложение №1</w:t>
      </w:r>
    </w:p>
    <w:p w:rsidR="00740EB1" w:rsidRDefault="00740EB1" w:rsidP="00740EB1">
      <w:pPr>
        <w:pStyle w:val="a3"/>
        <w:spacing w:before="60"/>
        <w:ind w:right="130"/>
        <w:jc w:val="right"/>
      </w:pPr>
      <w:r>
        <w:rPr>
          <w:spacing w:val="-2"/>
        </w:rPr>
        <w:t>УТВЕРЖДЕНА</w:t>
      </w:r>
    </w:p>
    <w:p w:rsidR="00740EB1" w:rsidRDefault="00740EB1" w:rsidP="00740EB1">
      <w:pPr>
        <w:pStyle w:val="a3"/>
        <w:spacing w:before="5" w:line="237" w:lineRule="auto"/>
        <w:ind w:left="6661" w:right="135" w:firstLine="369"/>
        <w:jc w:val="right"/>
      </w:pPr>
      <w:r>
        <w:t xml:space="preserve">Постановлением администрации Варнавинского муниципального </w:t>
      </w:r>
      <w:r>
        <w:rPr>
          <w:spacing w:val="-2"/>
        </w:rPr>
        <w:t>округа</w:t>
      </w:r>
    </w:p>
    <w:p w:rsidR="008A1166" w:rsidRDefault="008A1166" w:rsidP="008A1166">
      <w:pPr>
        <w:pStyle w:val="a3"/>
        <w:spacing w:before="5" w:line="237" w:lineRule="auto"/>
        <w:ind w:right="130"/>
      </w:pPr>
      <w:r>
        <w:t xml:space="preserve">                                                                                                                                </w:t>
      </w:r>
      <w:r w:rsidR="00740EB1">
        <w:t xml:space="preserve">Нижегородской области </w:t>
      </w:r>
    </w:p>
    <w:p w:rsidR="00740EB1" w:rsidRDefault="008A1166" w:rsidP="008A1166">
      <w:pPr>
        <w:pStyle w:val="a3"/>
        <w:spacing w:before="5" w:line="237" w:lineRule="auto"/>
        <w:ind w:right="130"/>
      </w:pPr>
      <w:r>
        <w:t xml:space="preserve">                                                                                                                                </w:t>
      </w:r>
      <w:r w:rsidR="00740EB1">
        <w:t>от _________№ ____</w:t>
      </w:r>
    </w:p>
    <w:p w:rsidR="008A1166" w:rsidRDefault="00CA5C85" w:rsidP="00CA5C85">
      <w:pPr>
        <w:pStyle w:val="Heading1"/>
        <w:ind w:left="567"/>
        <w:rPr>
          <w:spacing w:val="-2"/>
        </w:rPr>
      </w:pPr>
      <w:r w:rsidRPr="00CA5C85">
        <w:rPr>
          <w:spacing w:val="-2"/>
        </w:rPr>
        <w:t xml:space="preserve">Состав комиссии </w:t>
      </w:r>
    </w:p>
    <w:p w:rsidR="00CA5C85" w:rsidRDefault="00CA5C85" w:rsidP="008A1166">
      <w:pPr>
        <w:pStyle w:val="Heading1"/>
        <w:ind w:left="567"/>
        <w:rPr>
          <w:b w:val="0"/>
        </w:rPr>
      </w:pPr>
      <w:r w:rsidRPr="00CA5C85">
        <w:rPr>
          <w:spacing w:val="-2"/>
        </w:rPr>
        <w:t xml:space="preserve">по </w:t>
      </w:r>
      <w:r w:rsidRPr="00CA5C85">
        <w:t>обследованию жилых помещений муниципальной собственности Варнавинского муниципального округа Нижегородской области и жилых помещений, имеющих признаки выморочного имущества</w:t>
      </w:r>
      <w:r>
        <w:t>:</w:t>
      </w:r>
    </w:p>
    <w:p w:rsidR="00CA5C85" w:rsidRDefault="00CA5C85" w:rsidP="00CA5C85">
      <w:pPr>
        <w:spacing w:before="3"/>
        <w:ind w:left="608" w:right="50"/>
        <w:jc w:val="center"/>
        <w:rPr>
          <w:b/>
          <w:sz w:val="24"/>
          <w:szCs w:val="24"/>
        </w:rPr>
      </w:pPr>
    </w:p>
    <w:p w:rsidR="00CA5C85" w:rsidRPr="00CA5C85" w:rsidRDefault="00CA5C85" w:rsidP="00CA5C85">
      <w:pPr>
        <w:spacing w:before="3"/>
        <w:ind w:left="608" w:right="50"/>
        <w:jc w:val="both"/>
        <w:rPr>
          <w:sz w:val="24"/>
          <w:szCs w:val="24"/>
        </w:rPr>
      </w:pPr>
    </w:p>
    <w:tbl>
      <w:tblPr>
        <w:tblW w:w="0" w:type="auto"/>
        <w:tblInd w:w="392" w:type="dxa"/>
        <w:tblLook w:val="04A0"/>
      </w:tblPr>
      <w:tblGrid>
        <w:gridCol w:w="3673"/>
        <w:gridCol w:w="6499"/>
      </w:tblGrid>
      <w:tr w:rsidR="00CA5C85" w:rsidRPr="0058752D" w:rsidTr="005559E2">
        <w:tc>
          <w:tcPr>
            <w:tcW w:w="3673" w:type="dxa"/>
            <w:shd w:val="clear" w:color="auto" w:fill="auto"/>
          </w:tcPr>
          <w:p w:rsidR="00CA5C85" w:rsidRPr="0058752D" w:rsidRDefault="00CA5C85" w:rsidP="00B74BC0">
            <w:pPr>
              <w:pStyle w:val="a3"/>
            </w:pPr>
          </w:p>
          <w:p w:rsidR="00CA5C85" w:rsidRPr="0058752D" w:rsidRDefault="008278C6" w:rsidP="00B74BC0">
            <w:pPr>
              <w:pStyle w:val="a3"/>
              <w:rPr>
                <w:b/>
              </w:rPr>
            </w:pPr>
            <w:r>
              <w:rPr>
                <w:b/>
              </w:rPr>
              <w:t>П</w:t>
            </w:r>
            <w:r w:rsidR="00CA5C85" w:rsidRPr="0058752D">
              <w:rPr>
                <w:b/>
              </w:rPr>
              <w:t>редседател</w:t>
            </w:r>
            <w:r>
              <w:rPr>
                <w:b/>
              </w:rPr>
              <w:t>ь</w:t>
            </w:r>
            <w:r w:rsidR="00CA5C85" w:rsidRPr="0058752D">
              <w:rPr>
                <w:b/>
              </w:rPr>
              <w:t xml:space="preserve"> комиссии:</w:t>
            </w:r>
          </w:p>
          <w:p w:rsidR="008278C6" w:rsidRDefault="008278C6" w:rsidP="00B74BC0">
            <w:pPr>
              <w:pStyle w:val="a3"/>
            </w:pPr>
          </w:p>
          <w:p w:rsidR="00CA5C85" w:rsidRPr="0058752D" w:rsidRDefault="00CA5C85" w:rsidP="00B74BC0">
            <w:pPr>
              <w:pStyle w:val="a3"/>
            </w:pPr>
            <w:r w:rsidRPr="0058752D">
              <w:t xml:space="preserve">Ширяева </w:t>
            </w:r>
          </w:p>
          <w:p w:rsidR="00CA5C85" w:rsidRDefault="00CA5C85" w:rsidP="00B74BC0">
            <w:pPr>
              <w:pStyle w:val="a3"/>
            </w:pPr>
            <w:r w:rsidRPr="0058752D">
              <w:t>Людмила Михайловна</w:t>
            </w:r>
          </w:p>
          <w:p w:rsidR="00796B05" w:rsidRPr="0058752D" w:rsidRDefault="00796B05" w:rsidP="00B74BC0">
            <w:pPr>
              <w:pStyle w:val="a3"/>
            </w:pPr>
          </w:p>
        </w:tc>
        <w:tc>
          <w:tcPr>
            <w:tcW w:w="6499" w:type="dxa"/>
            <w:shd w:val="clear" w:color="auto" w:fill="auto"/>
          </w:tcPr>
          <w:p w:rsidR="00CA5C85" w:rsidRPr="0058752D" w:rsidRDefault="00CA5C85" w:rsidP="00B74BC0">
            <w:pPr>
              <w:pStyle w:val="a3"/>
            </w:pPr>
          </w:p>
          <w:p w:rsidR="00CA5C85" w:rsidRPr="0058752D" w:rsidRDefault="00CA5C85" w:rsidP="00B74BC0">
            <w:pPr>
              <w:pStyle w:val="a3"/>
            </w:pPr>
          </w:p>
          <w:p w:rsidR="00CA5C85" w:rsidRPr="0058752D" w:rsidRDefault="00CA5C85" w:rsidP="00B74BC0">
            <w:pPr>
              <w:pStyle w:val="a3"/>
            </w:pPr>
          </w:p>
          <w:p w:rsidR="00796B05" w:rsidRDefault="005559E2" w:rsidP="00B74BC0">
            <w:pPr>
              <w:pStyle w:val="a3"/>
            </w:pPr>
            <w:r w:rsidRPr="0058752D">
              <w:t>- председатель комитета по управлению муниципальным имуществом и земельными ресурсами администрации Варнавинского муниципального округа</w:t>
            </w:r>
          </w:p>
          <w:p w:rsidR="00CA5C85" w:rsidRPr="0058752D" w:rsidRDefault="00CA5C85" w:rsidP="00B74BC0">
            <w:pPr>
              <w:pStyle w:val="a3"/>
            </w:pPr>
          </w:p>
        </w:tc>
      </w:tr>
      <w:tr w:rsidR="00CA5C85" w:rsidRPr="0058752D" w:rsidTr="005559E2">
        <w:trPr>
          <w:trHeight w:val="1101"/>
        </w:trPr>
        <w:tc>
          <w:tcPr>
            <w:tcW w:w="3673" w:type="dxa"/>
            <w:shd w:val="clear" w:color="auto" w:fill="auto"/>
          </w:tcPr>
          <w:p w:rsidR="00796B05" w:rsidRDefault="00796B05" w:rsidP="00B74BC0">
            <w:pPr>
              <w:pStyle w:val="a3"/>
              <w:rPr>
                <w:b/>
              </w:rPr>
            </w:pPr>
          </w:p>
          <w:p w:rsidR="00CA5C85" w:rsidRPr="0058752D" w:rsidRDefault="00CA5C85" w:rsidP="00B74BC0">
            <w:pPr>
              <w:pStyle w:val="a3"/>
              <w:rPr>
                <w:b/>
              </w:rPr>
            </w:pPr>
            <w:r w:rsidRPr="0058752D">
              <w:rPr>
                <w:b/>
              </w:rPr>
              <w:t xml:space="preserve">Секретарь комиссии:  </w:t>
            </w:r>
          </w:p>
          <w:p w:rsidR="0058752D" w:rsidRDefault="0058752D" w:rsidP="00B74BC0">
            <w:pPr>
              <w:pStyle w:val="a3"/>
            </w:pPr>
            <w:r>
              <w:t xml:space="preserve">Мелузова </w:t>
            </w:r>
          </w:p>
          <w:p w:rsidR="00CA5C85" w:rsidRPr="0058752D" w:rsidRDefault="0058752D" w:rsidP="00B74BC0">
            <w:pPr>
              <w:pStyle w:val="a3"/>
            </w:pPr>
            <w:r>
              <w:t>Елена Николаевна</w:t>
            </w:r>
          </w:p>
        </w:tc>
        <w:tc>
          <w:tcPr>
            <w:tcW w:w="6499" w:type="dxa"/>
            <w:shd w:val="clear" w:color="auto" w:fill="auto"/>
          </w:tcPr>
          <w:p w:rsidR="00CA5C85" w:rsidRPr="0058752D" w:rsidRDefault="00CA5C85" w:rsidP="00B74BC0">
            <w:pPr>
              <w:pStyle w:val="a3"/>
            </w:pPr>
          </w:p>
          <w:p w:rsidR="005559E2" w:rsidRDefault="005559E2" w:rsidP="0058752D">
            <w:pPr>
              <w:pStyle w:val="a3"/>
            </w:pPr>
          </w:p>
          <w:p w:rsidR="00CA5C85" w:rsidRPr="0058752D" w:rsidRDefault="00CA5C85" w:rsidP="0058752D">
            <w:pPr>
              <w:pStyle w:val="a3"/>
            </w:pPr>
            <w:r w:rsidRPr="0058752D">
              <w:t xml:space="preserve">- </w:t>
            </w:r>
            <w:r w:rsidR="0058752D">
              <w:t>ведущий консультант комитета по управлению муниципальным имуществом и земельными ресурсами администрации Варнавинского муниципального округа</w:t>
            </w:r>
            <w:r w:rsidRPr="0058752D">
              <w:t xml:space="preserve"> </w:t>
            </w:r>
          </w:p>
        </w:tc>
      </w:tr>
      <w:tr w:rsidR="00CA5C85" w:rsidRPr="0058752D" w:rsidTr="005559E2">
        <w:tc>
          <w:tcPr>
            <w:tcW w:w="3673" w:type="dxa"/>
            <w:shd w:val="clear" w:color="auto" w:fill="auto"/>
          </w:tcPr>
          <w:p w:rsidR="00796B05" w:rsidRDefault="00796B05" w:rsidP="00B74BC0">
            <w:pPr>
              <w:pStyle w:val="a3"/>
              <w:rPr>
                <w:b/>
              </w:rPr>
            </w:pPr>
          </w:p>
          <w:p w:rsidR="00CA5C85" w:rsidRPr="0058752D" w:rsidRDefault="00CA5C85" w:rsidP="00B74BC0">
            <w:pPr>
              <w:pStyle w:val="a3"/>
              <w:rPr>
                <w:b/>
              </w:rPr>
            </w:pPr>
            <w:r w:rsidRPr="0058752D">
              <w:rPr>
                <w:b/>
              </w:rPr>
              <w:t>Члены комиссии:</w:t>
            </w:r>
          </w:p>
          <w:p w:rsidR="005559E2" w:rsidRDefault="005559E2" w:rsidP="0058752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Белов </w:t>
            </w:r>
          </w:p>
          <w:p w:rsidR="005559E2" w:rsidRDefault="005559E2" w:rsidP="0058752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Сергей Александрович</w:t>
            </w:r>
          </w:p>
          <w:p w:rsidR="005559E2" w:rsidRDefault="005559E2" w:rsidP="0058752D">
            <w:pPr>
              <w:rPr>
                <w:sz w:val="24"/>
                <w:szCs w:val="24"/>
              </w:rPr>
            </w:pPr>
          </w:p>
          <w:p w:rsidR="00796B05" w:rsidRDefault="0058752D" w:rsidP="0058752D">
            <w:pPr>
              <w:rPr>
                <w:sz w:val="24"/>
                <w:szCs w:val="24"/>
              </w:rPr>
            </w:pPr>
            <w:r w:rsidRPr="0058752D">
              <w:rPr>
                <w:sz w:val="24"/>
                <w:szCs w:val="24"/>
              </w:rPr>
              <w:t xml:space="preserve">Масляков </w:t>
            </w:r>
          </w:p>
          <w:p w:rsidR="0058752D" w:rsidRPr="0058752D" w:rsidRDefault="0058752D" w:rsidP="0058752D">
            <w:pPr>
              <w:rPr>
                <w:sz w:val="24"/>
                <w:szCs w:val="24"/>
              </w:rPr>
            </w:pPr>
            <w:r w:rsidRPr="0058752D">
              <w:rPr>
                <w:sz w:val="24"/>
                <w:szCs w:val="24"/>
              </w:rPr>
              <w:t>Александр Олегович</w:t>
            </w:r>
          </w:p>
          <w:p w:rsidR="00CA5C85" w:rsidRPr="0058752D" w:rsidRDefault="00CA5C85" w:rsidP="00B74BC0">
            <w:pPr>
              <w:pStyle w:val="a3"/>
            </w:pPr>
          </w:p>
        </w:tc>
        <w:tc>
          <w:tcPr>
            <w:tcW w:w="6499" w:type="dxa"/>
            <w:shd w:val="clear" w:color="auto" w:fill="auto"/>
          </w:tcPr>
          <w:p w:rsidR="00CA5C85" w:rsidRPr="0058752D" w:rsidRDefault="00CA5C85" w:rsidP="00B74BC0">
            <w:pPr>
              <w:pStyle w:val="a3"/>
            </w:pPr>
          </w:p>
          <w:p w:rsidR="005559E2" w:rsidRDefault="005559E2" w:rsidP="0058752D">
            <w:pPr>
              <w:pStyle w:val="a3"/>
            </w:pPr>
          </w:p>
          <w:p w:rsidR="005559E2" w:rsidRDefault="005559E2" w:rsidP="0058752D">
            <w:pPr>
              <w:pStyle w:val="a3"/>
            </w:pPr>
            <w:r>
              <w:t>- и.о</w:t>
            </w:r>
            <w:proofErr w:type="gramStart"/>
            <w:r>
              <w:t>.н</w:t>
            </w:r>
            <w:proofErr w:type="gramEnd"/>
            <w:r>
              <w:t>ачальника управления</w:t>
            </w:r>
            <w:r w:rsidRPr="0058752D">
              <w:t xml:space="preserve"> капитального строительства и коммунального хозяйства администрации Варнавинского муниципального округа</w:t>
            </w:r>
          </w:p>
          <w:p w:rsidR="005559E2" w:rsidRDefault="005559E2" w:rsidP="0058752D">
            <w:pPr>
              <w:pStyle w:val="a3"/>
            </w:pPr>
          </w:p>
          <w:p w:rsidR="0058752D" w:rsidRPr="0058752D" w:rsidRDefault="00CA5C85" w:rsidP="0058752D">
            <w:pPr>
              <w:pStyle w:val="a3"/>
            </w:pPr>
            <w:r w:rsidRPr="0058752D">
              <w:t xml:space="preserve">- </w:t>
            </w:r>
            <w:r w:rsidR="0058752D" w:rsidRPr="0058752D">
              <w:t xml:space="preserve"> начальник отдела  правового обеспечения администрации Варнавинского муниципального округа</w:t>
            </w:r>
          </w:p>
          <w:p w:rsidR="00CA5C85" w:rsidRPr="0058752D" w:rsidRDefault="00CA5C85" w:rsidP="00B74BC0">
            <w:pPr>
              <w:pStyle w:val="a3"/>
            </w:pPr>
          </w:p>
        </w:tc>
      </w:tr>
      <w:tr w:rsidR="00CA5C85" w:rsidRPr="0058752D" w:rsidTr="005559E2">
        <w:tc>
          <w:tcPr>
            <w:tcW w:w="3673" w:type="dxa"/>
            <w:shd w:val="clear" w:color="auto" w:fill="auto"/>
          </w:tcPr>
          <w:p w:rsidR="0058752D" w:rsidRDefault="0058752D" w:rsidP="00B74BC0">
            <w:pPr>
              <w:pStyle w:val="a3"/>
            </w:pPr>
            <w:r>
              <w:t xml:space="preserve">Смирнов </w:t>
            </w:r>
          </w:p>
          <w:p w:rsidR="00CA5C85" w:rsidRPr="0058752D" w:rsidRDefault="0058752D" w:rsidP="0058752D">
            <w:pPr>
              <w:pStyle w:val="a3"/>
            </w:pPr>
            <w:r>
              <w:t xml:space="preserve">Дмитрий Николаевич </w:t>
            </w:r>
          </w:p>
        </w:tc>
        <w:tc>
          <w:tcPr>
            <w:tcW w:w="6499" w:type="dxa"/>
            <w:shd w:val="clear" w:color="auto" w:fill="auto"/>
          </w:tcPr>
          <w:p w:rsidR="00CA5C85" w:rsidRPr="0058752D" w:rsidRDefault="00CA5C85" w:rsidP="00796B05">
            <w:pPr>
              <w:pStyle w:val="a3"/>
            </w:pPr>
            <w:r w:rsidRPr="0058752D">
              <w:t xml:space="preserve">- </w:t>
            </w:r>
            <w:r w:rsidR="00796B05">
              <w:t xml:space="preserve">директор ООО «БТИ» (по согласованию) </w:t>
            </w:r>
          </w:p>
        </w:tc>
      </w:tr>
      <w:tr w:rsidR="00CA5C85" w:rsidRPr="0058752D" w:rsidTr="005559E2">
        <w:tc>
          <w:tcPr>
            <w:tcW w:w="3673" w:type="dxa"/>
            <w:shd w:val="clear" w:color="auto" w:fill="auto"/>
          </w:tcPr>
          <w:p w:rsidR="00CA5C85" w:rsidRPr="0058752D" w:rsidRDefault="00CA5C85" w:rsidP="00B74BC0">
            <w:pPr>
              <w:pStyle w:val="a3"/>
            </w:pPr>
          </w:p>
        </w:tc>
        <w:tc>
          <w:tcPr>
            <w:tcW w:w="6499" w:type="dxa"/>
            <w:shd w:val="clear" w:color="auto" w:fill="auto"/>
          </w:tcPr>
          <w:p w:rsidR="00CA5C85" w:rsidRPr="0058752D" w:rsidRDefault="00CA5C85" w:rsidP="00B74BC0">
            <w:pPr>
              <w:pStyle w:val="a3"/>
            </w:pPr>
          </w:p>
        </w:tc>
      </w:tr>
    </w:tbl>
    <w:p w:rsidR="00CA5C85" w:rsidRPr="0058752D" w:rsidRDefault="00CA5C85" w:rsidP="00CA5C85">
      <w:pPr>
        <w:spacing w:before="3"/>
        <w:ind w:left="608" w:right="50"/>
        <w:jc w:val="center"/>
        <w:rPr>
          <w:sz w:val="24"/>
          <w:szCs w:val="24"/>
        </w:rPr>
      </w:pPr>
    </w:p>
    <w:p w:rsidR="00740EB1" w:rsidRPr="0058752D" w:rsidRDefault="00740EB1" w:rsidP="00CA5C85">
      <w:pPr>
        <w:pStyle w:val="a3"/>
        <w:spacing w:before="60"/>
        <w:ind w:right="130"/>
        <w:jc w:val="center"/>
        <w:rPr>
          <w:spacing w:val="-2"/>
        </w:rPr>
      </w:pPr>
    </w:p>
    <w:p w:rsidR="00740EB1" w:rsidRDefault="00740EB1">
      <w:pPr>
        <w:pStyle w:val="a3"/>
        <w:spacing w:before="60"/>
        <w:ind w:right="130"/>
        <w:jc w:val="right"/>
        <w:rPr>
          <w:spacing w:val="-2"/>
        </w:rPr>
      </w:pPr>
    </w:p>
    <w:p w:rsidR="00740EB1" w:rsidRDefault="00740EB1">
      <w:pPr>
        <w:pStyle w:val="a3"/>
        <w:spacing w:before="60"/>
        <w:ind w:right="130"/>
        <w:jc w:val="right"/>
        <w:rPr>
          <w:spacing w:val="-2"/>
        </w:rPr>
      </w:pPr>
    </w:p>
    <w:p w:rsidR="00740EB1" w:rsidRDefault="00740EB1">
      <w:pPr>
        <w:pStyle w:val="a3"/>
        <w:spacing w:before="60"/>
        <w:ind w:right="130"/>
        <w:jc w:val="right"/>
        <w:rPr>
          <w:spacing w:val="-2"/>
        </w:rPr>
      </w:pPr>
    </w:p>
    <w:p w:rsidR="00740EB1" w:rsidRDefault="00740EB1">
      <w:pPr>
        <w:pStyle w:val="a3"/>
        <w:spacing w:before="60"/>
        <w:ind w:right="130"/>
        <w:jc w:val="right"/>
        <w:rPr>
          <w:spacing w:val="-2"/>
        </w:rPr>
      </w:pPr>
    </w:p>
    <w:p w:rsidR="005559E2" w:rsidRDefault="005559E2">
      <w:pPr>
        <w:pStyle w:val="a3"/>
        <w:spacing w:before="60"/>
        <w:ind w:right="130"/>
        <w:jc w:val="right"/>
        <w:rPr>
          <w:spacing w:val="-2"/>
        </w:rPr>
      </w:pPr>
    </w:p>
    <w:p w:rsidR="005559E2" w:rsidRDefault="005559E2">
      <w:pPr>
        <w:pStyle w:val="a3"/>
        <w:spacing w:before="60"/>
        <w:ind w:right="130"/>
        <w:jc w:val="right"/>
        <w:rPr>
          <w:spacing w:val="-2"/>
        </w:rPr>
      </w:pPr>
    </w:p>
    <w:p w:rsidR="005559E2" w:rsidRDefault="005559E2">
      <w:pPr>
        <w:pStyle w:val="a3"/>
        <w:spacing w:before="60"/>
        <w:ind w:right="130"/>
        <w:jc w:val="right"/>
        <w:rPr>
          <w:spacing w:val="-2"/>
        </w:rPr>
      </w:pPr>
    </w:p>
    <w:p w:rsidR="005559E2" w:rsidRDefault="005559E2">
      <w:pPr>
        <w:pStyle w:val="a3"/>
        <w:spacing w:before="60"/>
        <w:ind w:right="130"/>
        <w:jc w:val="right"/>
        <w:rPr>
          <w:spacing w:val="-2"/>
        </w:rPr>
      </w:pPr>
    </w:p>
    <w:p w:rsidR="005559E2" w:rsidRDefault="005559E2">
      <w:pPr>
        <w:pStyle w:val="a3"/>
        <w:spacing w:before="60"/>
        <w:ind w:right="130"/>
        <w:jc w:val="right"/>
        <w:rPr>
          <w:spacing w:val="-2"/>
        </w:rPr>
      </w:pPr>
    </w:p>
    <w:p w:rsidR="005559E2" w:rsidRDefault="005559E2">
      <w:pPr>
        <w:pStyle w:val="a3"/>
        <w:spacing w:before="60"/>
        <w:ind w:right="130"/>
        <w:jc w:val="right"/>
        <w:rPr>
          <w:spacing w:val="-2"/>
        </w:rPr>
      </w:pPr>
    </w:p>
    <w:p w:rsidR="00740EB1" w:rsidRDefault="00740EB1">
      <w:pPr>
        <w:pStyle w:val="a3"/>
        <w:spacing w:before="60"/>
        <w:ind w:right="130"/>
        <w:jc w:val="right"/>
        <w:rPr>
          <w:spacing w:val="-2"/>
        </w:rPr>
      </w:pPr>
    </w:p>
    <w:p w:rsidR="008A1166" w:rsidRDefault="008A1166">
      <w:pPr>
        <w:pStyle w:val="a3"/>
        <w:spacing w:before="60"/>
        <w:ind w:right="130"/>
        <w:jc w:val="right"/>
        <w:rPr>
          <w:spacing w:val="-2"/>
        </w:rPr>
      </w:pPr>
    </w:p>
    <w:p w:rsidR="00740EB1" w:rsidRDefault="00796B05">
      <w:pPr>
        <w:pStyle w:val="a3"/>
        <w:spacing w:before="60"/>
        <w:ind w:right="130"/>
        <w:jc w:val="right"/>
        <w:rPr>
          <w:spacing w:val="-2"/>
        </w:rPr>
      </w:pPr>
      <w:r>
        <w:rPr>
          <w:spacing w:val="-2"/>
        </w:rPr>
        <w:lastRenderedPageBreak/>
        <w:t>Приложение №2</w:t>
      </w:r>
    </w:p>
    <w:p w:rsidR="007202E9" w:rsidRDefault="00653F6A">
      <w:pPr>
        <w:pStyle w:val="a3"/>
        <w:spacing w:before="60"/>
        <w:ind w:right="130"/>
        <w:jc w:val="right"/>
      </w:pPr>
      <w:r>
        <w:rPr>
          <w:spacing w:val="-2"/>
        </w:rPr>
        <w:t>УТВЕРЖДЕНО</w:t>
      </w:r>
    </w:p>
    <w:p w:rsidR="007202E9" w:rsidRDefault="003A0C10">
      <w:pPr>
        <w:pStyle w:val="a3"/>
        <w:spacing w:before="5" w:line="237" w:lineRule="auto"/>
        <w:ind w:left="6661" w:right="135" w:firstLine="369"/>
        <w:jc w:val="right"/>
      </w:pPr>
      <w:r>
        <w:t>П</w:t>
      </w:r>
      <w:r w:rsidR="00653F6A">
        <w:t>остановлением</w:t>
      </w:r>
      <w:r>
        <w:t xml:space="preserve"> </w:t>
      </w:r>
      <w:r w:rsidR="00653F6A">
        <w:t xml:space="preserve">администрации </w:t>
      </w:r>
      <w:r>
        <w:t xml:space="preserve">Варнавинского </w:t>
      </w:r>
      <w:r w:rsidR="00653F6A">
        <w:t>муниципального</w:t>
      </w:r>
      <w:r>
        <w:t xml:space="preserve"> </w:t>
      </w:r>
      <w:r w:rsidR="00653F6A">
        <w:rPr>
          <w:spacing w:val="-2"/>
        </w:rPr>
        <w:t>округа</w:t>
      </w:r>
    </w:p>
    <w:p w:rsidR="0021129F" w:rsidRDefault="0021129F" w:rsidP="0021129F">
      <w:pPr>
        <w:pStyle w:val="a3"/>
        <w:spacing w:before="5" w:line="237" w:lineRule="auto"/>
        <w:ind w:left="6946" w:right="130"/>
      </w:pPr>
      <w:r>
        <w:t xml:space="preserve">           </w:t>
      </w:r>
      <w:r w:rsidR="00653F6A">
        <w:t>Нижегородской</w:t>
      </w:r>
      <w:r w:rsidR="003A0C10">
        <w:t xml:space="preserve"> </w:t>
      </w:r>
      <w:r w:rsidR="008278C6">
        <w:t>о</w:t>
      </w:r>
      <w:r w:rsidR="00653F6A">
        <w:t xml:space="preserve">бласти </w:t>
      </w:r>
    </w:p>
    <w:p w:rsidR="007202E9" w:rsidRDefault="0021129F" w:rsidP="0021129F">
      <w:pPr>
        <w:pStyle w:val="a3"/>
        <w:spacing w:before="5" w:line="237" w:lineRule="auto"/>
        <w:ind w:left="6946" w:right="130"/>
      </w:pPr>
      <w:r>
        <w:t xml:space="preserve">           </w:t>
      </w:r>
      <w:r w:rsidR="00653F6A">
        <w:t>от</w:t>
      </w:r>
      <w:r w:rsidR="003A0C10">
        <w:t xml:space="preserve"> _____</w:t>
      </w:r>
      <w:r>
        <w:t>___</w:t>
      </w:r>
      <w:r w:rsidR="003A0C10">
        <w:t>____</w:t>
      </w:r>
      <w:r w:rsidR="00653F6A">
        <w:t xml:space="preserve">№ </w:t>
      </w:r>
      <w:r w:rsidR="003A0C10">
        <w:t>____</w:t>
      </w:r>
    </w:p>
    <w:p w:rsidR="007202E9" w:rsidRDefault="007202E9">
      <w:pPr>
        <w:pStyle w:val="a3"/>
        <w:spacing w:before="6"/>
      </w:pPr>
    </w:p>
    <w:p w:rsidR="007202E9" w:rsidRDefault="00653F6A">
      <w:pPr>
        <w:ind w:left="4"/>
        <w:jc w:val="center"/>
        <w:rPr>
          <w:b/>
          <w:sz w:val="24"/>
        </w:rPr>
      </w:pPr>
      <w:r>
        <w:rPr>
          <w:b/>
          <w:spacing w:val="-2"/>
          <w:sz w:val="24"/>
        </w:rPr>
        <w:t>ПОЛОЖЕНИЕ</w:t>
      </w:r>
    </w:p>
    <w:p w:rsidR="007202E9" w:rsidRDefault="00653F6A">
      <w:pPr>
        <w:spacing w:before="3" w:line="275" w:lineRule="exact"/>
        <w:ind w:right="6"/>
        <w:jc w:val="center"/>
        <w:rPr>
          <w:b/>
          <w:sz w:val="24"/>
        </w:rPr>
      </w:pPr>
      <w:r>
        <w:rPr>
          <w:b/>
          <w:sz w:val="24"/>
        </w:rPr>
        <w:t>О</w:t>
      </w:r>
      <w:r w:rsidR="003A0C10">
        <w:rPr>
          <w:b/>
          <w:sz w:val="24"/>
        </w:rPr>
        <w:t xml:space="preserve"> КОМИССИИ </w:t>
      </w:r>
      <w:r>
        <w:rPr>
          <w:b/>
          <w:sz w:val="24"/>
        </w:rPr>
        <w:t>ПО</w:t>
      </w:r>
      <w:r w:rsidR="003A0C10">
        <w:rPr>
          <w:b/>
          <w:sz w:val="24"/>
        </w:rPr>
        <w:t xml:space="preserve"> </w:t>
      </w:r>
      <w:r>
        <w:rPr>
          <w:b/>
          <w:sz w:val="24"/>
        </w:rPr>
        <w:t>ОБСЛЕДОВАНИЮ</w:t>
      </w:r>
      <w:r w:rsidR="003A0C10">
        <w:rPr>
          <w:b/>
          <w:sz w:val="24"/>
        </w:rPr>
        <w:t xml:space="preserve"> </w:t>
      </w:r>
      <w:r>
        <w:rPr>
          <w:b/>
          <w:sz w:val="24"/>
        </w:rPr>
        <w:t>ЖИЛЫХ</w:t>
      </w:r>
      <w:r w:rsidR="003A0C10">
        <w:rPr>
          <w:b/>
          <w:sz w:val="24"/>
        </w:rPr>
        <w:t xml:space="preserve"> </w:t>
      </w:r>
      <w:r>
        <w:rPr>
          <w:b/>
          <w:spacing w:val="-2"/>
          <w:sz w:val="24"/>
        </w:rPr>
        <w:t>ПОМЕЩЕНИЙ</w:t>
      </w:r>
      <w:r w:rsidR="00FD5476">
        <w:rPr>
          <w:b/>
          <w:spacing w:val="-2"/>
          <w:sz w:val="24"/>
        </w:rPr>
        <w:t xml:space="preserve"> </w:t>
      </w:r>
    </w:p>
    <w:p w:rsidR="007202E9" w:rsidRDefault="00653F6A">
      <w:pPr>
        <w:spacing w:line="242" w:lineRule="auto"/>
        <w:ind w:left="2"/>
        <w:jc w:val="center"/>
        <w:rPr>
          <w:b/>
          <w:sz w:val="24"/>
        </w:rPr>
      </w:pPr>
      <w:r>
        <w:rPr>
          <w:b/>
          <w:sz w:val="24"/>
        </w:rPr>
        <w:t>МУНИЦИПАЛЬНО</w:t>
      </w:r>
      <w:r w:rsidR="003A0C10">
        <w:rPr>
          <w:b/>
          <w:sz w:val="24"/>
        </w:rPr>
        <w:t xml:space="preserve">Й СОБСТВЕННОСТИ ВАРНАВИНСКОГО </w:t>
      </w:r>
      <w:r>
        <w:rPr>
          <w:b/>
          <w:sz w:val="24"/>
        </w:rPr>
        <w:t>МУНИЦИПАЛЬНОГО ОКРУГА НИЖЕГОРОДСКОЙ ОБЛАСТИ И ЖИЛЫХ ПОМЕЩЕНИЙ, ИМЕЮЩИХ</w:t>
      </w:r>
    </w:p>
    <w:p w:rsidR="007202E9" w:rsidRDefault="00653F6A">
      <w:pPr>
        <w:spacing w:line="242" w:lineRule="auto"/>
        <w:ind w:left="2227" w:right="2220"/>
        <w:jc w:val="center"/>
        <w:rPr>
          <w:b/>
          <w:sz w:val="24"/>
        </w:rPr>
      </w:pPr>
      <w:r>
        <w:rPr>
          <w:b/>
          <w:sz w:val="24"/>
        </w:rPr>
        <w:t>ПРИЗНАКИВЫМОРОЧНОГОИМУЩЕСТВА (ДАЛЕЕ – ПОЛОЖЕНИЕ)</w:t>
      </w:r>
    </w:p>
    <w:p w:rsidR="007202E9" w:rsidRDefault="00653F6A">
      <w:pPr>
        <w:pStyle w:val="a4"/>
        <w:numPr>
          <w:ilvl w:val="0"/>
          <w:numId w:val="3"/>
        </w:numPr>
        <w:tabs>
          <w:tab w:val="left" w:pos="244"/>
        </w:tabs>
        <w:spacing w:before="267"/>
        <w:ind w:left="244" w:right="3483" w:hanging="244"/>
        <w:rPr>
          <w:b/>
          <w:sz w:val="24"/>
        </w:rPr>
      </w:pPr>
      <w:r>
        <w:rPr>
          <w:b/>
          <w:sz w:val="24"/>
        </w:rPr>
        <w:t>ОБЩИЕ</w:t>
      </w:r>
      <w:r>
        <w:rPr>
          <w:b/>
          <w:spacing w:val="-2"/>
          <w:sz w:val="24"/>
        </w:rPr>
        <w:t>ПОЛОЖЕНИЯ</w:t>
      </w:r>
    </w:p>
    <w:p w:rsidR="007202E9" w:rsidRDefault="00161D0D" w:rsidP="00796B05">
      <w:pPr>
        <w:pStyle w:val="a4"/>
        <w:numPr>
          <w:ilvl w:val="1"/>
          <w:numId w:val="3"/>
        </w:numPr>
        <w:tabs>
          <w:tab w:val="left" w:pos="709"/>
        </w:tabs>
        <w:spacing w:before="271"/>
        <w:ind w:left="397" w:right="139" w:firstLine="29"/>
        <w:rPr>
          <w:sz w:val="24"/>
        </w:rPr>
      </w:pPr>
      <w:r>
        <w:rPr>
          <w:sz w:val="24"/>
        </w:rPr>
        <w:t>Комиссия</w:t>
      </w:r>
      <w:r w:rsidR="00653F6A">
        <w:rPr>
          <w:sz w:val="24"/>
        </w:rPr>
        <w:t xml:space="preserve"> осуществляет обследование жилых помещений муниципально</w:t>
      </w:r>
      <w:r>
        <w:rPr>
          <w:sz w:val="24"/>
        </w:rPr>
        <w:t>й собственности</w:t>
      </w:r>
      <w:r w:rsidR="00653F6A">
        <w:rPr>
          <w:sz w:val="24"/>
        </w:rPr>
        <w:t xml:space="preserve"> и </w:t>
      </w:r>
      <w:proofErr w:type="gramStart"/>
      <w:r w:rsidR="00653F6A">
        <w:rPr>
          <w:sz w:val="24"/>
        </w:rPr>
        <w:t>жилых помещений, имеющих признаки выморочного имущества</w:t>
      </w:r>
      <w:r w:rsidR="00605B92">
        <w:rPr>
          <w:sz w:val="24"/>
        </w:rPr>
        <w:t xml:space="preserve"> </w:t>
      </w:r>
      <w:r w:rsidR="00653F6A">
        <w:rPr>
          <w:sz w:val="24"/>
        </w:rPr>
        <w:t xml:space="preserve"> и образована</w:t>
      </w:r>
      <w:proofErr w:type="gramEnd"/>
      <w:r w:rsidR="00653F6A">
        <w:rPr>
          <w:sz w:val="24"/>
        </w:rPr>
        <w:t xml:space="preserve"> с целью:</w:t>
      </w:r>
    </w:p>
    <w:p w:rsidR="007202E9" w:rsidRDefault="00653F6A" w:rsidP="0021129F">
      <w:pPr>
        <w:pStyle w:val="a4"/>
        <w:numPr>
          <w:ilvl w:val="0"/>
          <w:numId w:val="2"/>
        </w:numPr>
        <w:tabs>
          <w:tab w:val="left" w:pos="426"/>
          <w:tab w:val="left" w:pos="993"/>
        </w:tabs>
        <w:spacing w:line="242" w:lineRule="auto"/>
        <w:ind w:left="426" w:right="145" w:firstLine="283"/>
        <w:rPr>
          <w:sz w:val="24"/>
        </w:rPr>
      </w:pPr>
      <w:r>
        <w:rPr>
          <w:sz w:val="24"/>
        </w:rPr>
        <w:t xml:space="preserve">выявления жилых помещений, расположенных на территории </w:t>
      </w:r>
      <w:r w:rsidR="00161D0D">
        <w:rPr>
          <w:sz w:val="24"/>
        </w:rPr>
        <w:t xml:space="preserve">Варнавинского </w:t>
      </w:r>
      <w:r>
        <w:rPr>
          <w:sz w:val="24"/>
        </w:rPr>
        <w:t xml:space="preserve"> муниципального округа, имеющих признаки выморочного имущества;</w:t>
      </w:r>
    </w:p>
    <w:p w:rsidR="007202E9" w:rsidRDefault="00653F6A" w:rsidP="0021129F">
      <w:pPr>
        <w:pStyle w:val="a4"/>
        <w:numPr>
          <w:ilvl w:val="0"/>
          <w:numId w:val="2"/>
        </w:numPr>
        <w:tabs>
          <w:tab w:val="left" w:pos="709"/>
          <w:tab w:val="left" w:pos="993"/>
        </w:tabs>
        <w:spacing w:line="271" w:lineRule="exact"/>
        <w:ind w:left="397" w:firstLine="312"/>
        <w:rPr>
          <w:sz w:val="24"/>
        </w:rPr>
      </w:pPr>
      <w:r>
        <w:rPr>
          <w:sz w:val="24"/>
        </w:rPr>
        <w:t>выявления</w:t>
      </w:r>
      <w:r w:rsidR="00161D0D">
        <w:rPr>
          <w:sz w:val="24"/>
        </w:rPr>
        <w:t xml:space="preserve"> </w:t>
      </w:r>
      <w:r>
        <w:rPr>
          <w:sz w:val="24"/>
        </w:rPr>
        <w:t>жилых</w:t>
      </w:r>
      <w:r w:rsidR="00161D0D">
        <w:rPr>
          <w:sz w:val="24"/>
        </w:rPr>
        <w:t xml:space="preserve"> </w:t>
      </w:r>
      <w:r>
        <w:rPr>
          <w:sz w:val="24"/>
        </w:rPr>
        <w:t>помещений,</w:t>
      </w:r>
      <w:r w:rsidR="00161D0D">
        <w:rPr>
          <w:sz w:val="24"/>
        </w:rPr>
        <w:t xml:space="preserve"> </w:t>
      </w:r>
      <w:r>
        <w:rPr>
          <w:sz w:val="24"/>
        </w:rPr>
        <w:t>в</w:t>
      </w:r>
      <w:r w:rsidR="00161D0D">
        <w:rPr>
          <w:sz w:val="24"/>
        </w:rPr>
        <w:t xml:space="preserve"> </w:t>
      </w:r>
      <w:r>
        <w:rPr>
          <w:sz w:val="24"/>
        </w:rPr>
        <w:t>которых</w:t>
      </w:r>
      <w:r w:rsidR="00161D0D">
        <w:rPr>
          <w:sz w:val="24"/>
        </w:rPr>
        <w:t xml:space="preserve"> </w:t>
      </w:r>
      <w:r>
        <w:rPr>
          <w:sz w:val="24"/>
        </w:rPr>
        <w:t>длительное</w:t>
      </w:r>
      <w:r w:rsidR="00161D0D">
        <w:rPr>
          <w:sz w:val="24"/>
        </w:rPr>
        <w:t xml:space="preserve"> </w:t>
      </w:r>
      <w:r>
        <w:rPr>
          <w:sz w:val="24"/>
        </w:rPr>
        <w:t>время</w:t>
      </w:r>
      <w:r w:rsidR="00161D0D">
        <w:rPr>
          <w:sz w:val="24"/>
        </w:rPr>
        <w:t xml:space="preserve"> </w:t>
      </w:r>
      <w:r>
        <w:rPr>
          <w:sz w:val="24"/>
        </w:rPr>
        <w:t>никто не</w:t>
      </w:r>
      <w:r w:rsidR="00161D0D">
        <w:rPr>
          <w:sz w:val="24"/>
        </w:rPr>
        <w:t xml:space="preserve"> </w:t>
      </w:r>
      <w:r>
        <w:rPr>
          <w:spacing w:val="-2"/>
          <w:sz w:val="24"/>
        </w:rPr>
        <w:t>проживает;</w:t>
      </w:r>
    </w:p>
    <w:p w:rsidR="00161D0D" w:rsidRDefault="00653F6A" w:rsidP="0021129F">
      <w:pPr>
        <w:pStyle w:val="a4"/>
        <w:numPr>
          <w:ilvl w:val="0"/>
          <w:numId w:val="2"/>
        </w:numPr>
        <w:tabs>
          <w:tab w:val="left" w:pos="709"/>
          <w:tab w:val="left" w:pos="993"/>
        </w:tabs>
        <w:ind w:left="397" w:right="131" w:firstLine="312"/>
        <w:rPr>
          <w:sz w:val="24"/>
        </w:rPr>
      </w:pPr>
      <w:r>
        <w:rPr>
          <w:sz w:val="24"/>
        </w:rPr>
        <w:t>выявления</w:t>
      </w:r>
      <w:r w:rsidR="00161D0D">
        <w:rPr>
          <w:sz w:val="24"/>
        </w:rPr>
        <w:t xml:space="preserve"> </w:t>
      </w:r>
      <w:r>
        <w:rPr>
          <w:sz w:val="24"/>
        </w:rPr>
        <w:t>жилых</w:t>
      </w:r>
      <w:r w:rsidR="00161D0D">
        <w:rPr>
          <w:sz w:val="24"/>
        </w:rPr>
        <w:t xml:space="preserve"> </w:t>
      </w:r>
      <w:r>
        <w:rPr>
          <w:sz w:val="24"/>
        </w:rPr>
        <w:t>помещений,</w:t>
      </w:r>
      <w:r w:rsidR="00161D0D">
        <w:rPr>
          <w:sz w:val="24"/>
        </w:rPr>
        <w:t xml:space="preserve"> </w:t>
      </w:r>
      <w:r>
        <w:rPr>
          <w:sz w:val="24"/>
        </w:rPr>
        <w:t>занимаемых</w:t>
      </w:r>
      <w:r w:rsidR="00161D0D">
        <w:rPr>
          <w:sz w:val="24"/>
        </w:rPr>
        <w:t xml:space="preserve"> </w:t>
      </w:r>
      <w:r>
        <w:rPr>
          <w:sz w:val="24"/>
        </w:rPr>
        <w:t>лицами,</w:t>
      </w:r>
      <w:r w:rsidR="00161D0D">
        <w:rPr>
          <w:sz w:val="24"/>
        </w:rPr>
        <w:t xml:space="preserve"> </w:t>
      </w:r>
      <w:r>
        <w:rPr>
          <w:sz w:val="24"/>
        </w:rPr>
        <w:t>незарегистрированными</w:t>
      </w:r>
      <w:r w:rsidR="00161D0D">
        <w:rPr>
          <w:sz w:val="24"/>
        </w:rPr>
        <w:t xml:space="preserve"> </w:t>
      </w:r>
      <w:r>
        <w:rPr>
          <w:sz w:val="24"/>
        </w:rPr>
        <w:t>в</w:t>
      </w:r>
      <w:r w:rsidR="00161D0D">
        <w:rPr>
          <w:sz w:val="24"/>
        </w:rPr>
        <w:t xml:space="preserve"> </w:t>
      </w:r>
      <w:r>
        <w:rPr>
          <w:sz w:val="24"/>
        </w:rPr>
        <w:t>ни</w:t>
      </w:r>
      <w:proofErr w:type="gramStart"/>
      <w:r>
        <w:rPr>
          <w:sz w:val="24"/>
        </w:rPr>
        <w:t>х(</w:t>
      </w:r>
      <w:proofErr w:type="gramEnd"/>
      <w:r>
        <w:rPr>
          <w:sz w:val="24"/>
        </w:rPr>
        <w:t>в том числе</w:t>
      </w:r>
      <w:r w:rsidR="00161D0D">
        <w:rPr>
          <w:sz w:val="24"/>
        </w:rPr>
        <w:t xml:space="preserve"> </w:t>
      </w:r>
      <w:r>
        <w:rPr>
          <w:sz w:val="24"/>
        </w:rPr>
        <w:t>временно) и не являющимися нанимателями (членами семей нанимателя), лицами, которые</w:t>
      </w:r>
      <w:r w:rsidR="000D002A">
        <w:rPr>
          <w:sz w:val="24"/>
        </w:rPr>
        <w:t xml:space="preserve"> </w:t>
      </w:r>
      <w:r>
        <w:rPr>
          <w:sz w:val="24"/>
        </w:rPr>
        <w:t>самовольно</w:t>
      </w:r>
      <w:r w:rsidR="000D002A">
        <w:rPr>
          <w:sz w:val="24"/>
        </w:rPr>
        <w:t xml:space="preserve"> </w:t>
      </w:r>
      <w:r>
        <w:rPr>
          <w:sz w:val="24"/>
        </w:rPr>
        <w:t>вселились</w:t>
      </w:r>
      <w:r w:rsidR="000D002A">
        <w:rPr>
          <w:sz w:val="24"/>
        </w:rPr>
        <w:t xml:space="preserve"> </w:t>
      </w:r>
      <w:r>
        <w:rPr>
          <w:sz w:val="24"/>
        </w:rPr>
        <w:t>в</w:t>
      </w:r>
      <w:r w:rsidR="000D002A">
        <w:rPr>
          <w:sz w:val="24"/>
        </w:rPr>
        <w:t xml:space="preserve"> </w:t>
      </w:r>
      <w:r>
        <w:rPr>
          <w:sz w:val="24"/>
        </w:rPr>
        <w:t>жилые</w:t>
      </w:r>
      <w:r w:rsidR="000D002A">
        <w:rPr>
          <w:sz w:val="24"/>
        </w:rPr>
        <w:t xml:space="preserve"> </w:t>
      </w:r>
      <w:r>
        <w:rPr>
          <w:sz w:val="24"/>
        </w:rPr>
        <w:t>помещения</w:t>
      </w:r>
      <w:r w:rsidR="000D002A">
        <w:rPr>
          <w:sz w:val="24"/>
        </w:rPr>
        <w:t xml:space="preserve"> </w:t>
      </w:r>
      <w:r>
        <w:rPr>
          <w:sz w:val="24"/>
        </w:rPr>
        <w:t>для</w:t>
      </w:r>
      <w:r w:rsidR="000D002A">
        <w:rPr>
          <w:sz w:val="24"/>
        </w:rPr>
        <w:t xml:space="preserve"> </w:t>
      </w:r>
      <w:r>
        <w:rPr>
          <w:sz w:val="24"/>
        </w:rPr>
        <w:t>дальнейшего</w:t>
      </w:r>
      <w:r w:rsidR="000D002A">
        <w:rPr>
          <w:sz w:val="24"/>
        </w:rPr>
        <w:t xml:space="preserve"> </w:t>
      </w:r>
      <w:r>
        <w:rPr>
          <w:sz w:val="24"/>
        </w:rPr>
        <w:t>ведения</w:t>
      </w:r>
      <w:r w:rsidR="000D002A">
        <w:rPr>
          <w:sz w:val="24"/>
        </w:rPr>
        <w:t xml:space="preserve"> </w:t>
      </w:r>
      <w:proofErr w:type="spellStart"/>
      <w:r>
        <w:rPr>
          <w:sz w:val="24"/>
        </w:rPr>
        <w:t>претензионно</w:t>
      </w:r>
      <w:proofErr w:type="spellEnd"/>
      <w:r>
        <w:rPr>
          <w:sz w:val="24"/>
        </w:rPr>
        <w:t xml:space="preserve"> - исковой работы по выселению данных граждан</w:t>
      </w:r>
      <w:r w:rsidR="00605B92">
        <w:rPr>
          <w:sz w:val="24"/>
        </w:rPr>
        <w:t>.</w:t>
      </w:r>
    </w:p>
    <w:p w:rsidR="007202E9" w:rsidRDefault="00653F6A" w:rsidP="00796B05">
      <w:pPr>
        <w:pStyle w:val="a4"/>
        <w:numPr>
          <w:ilvl w:val="1"/>
          <w:numId w:val="3"/>
        </w:numPr>
        <w:tabs>
          <w:tab w:val="left" w:pos="709"/>
        </w:tabs>
        <w:spacing w:before="3" w:line="237" w:lineRule="auto"/>
        <w:ind w:left="397" w:right="144" w:firstLine="29"/>
        <w:rPr>
          <w:sz w:val="24"/>
        </w:rPr>
      </w:pPr>
      <w:r>
        <w:rPr>
          <w:sz w:val="24"/>
        </w:rPr>
        <w:t xml:space="preserve">В состав </w:t>
      </w:r>
      <w:r w:rsidR="00161D0D">
        <w:rPr>
          <w:sz w:val="24"/>
        </w:rPr>
        <w:t>комиссии</w:t>
      </w:r>
      <w:r>
        <w:rPr>
          <w:sz w:val="24"/>
        </w:rPr>
        <w:t xml:space="preserve"> входят председатель, секретарь и члены </w:t>
      </w:r>
      <w:r w:rsidR="00161D0D">
        <w:rPr>
          <w:sz w:val="24"/>
        </w:rPr>
        <w:t>комиссии</w:t>
      </w:r>
      <w:r>
        <w:rPr>
          <w:sz w:val="24"/>
        </w:rPr>
        <w:t xml:space="preserve">. Персональный состав и изменения в составе </w:t>
      </w:r>
      <w:r w:rsidR="00161D0D">
        <w:rPr>
          <w:sz w:val="24"/>
        </w:rPr>
        <w:t>комиссии</w:t>
      </w:r>
      <w:r>
        <w:rPr>
          <w:sz w:val="24"/>
        </w:rPr>
        <w:t xml:space="preserve"> утверждаются постановлением администрации </w:t>
      </w:r>
      <w:r w:rsidR="000D002A">
        <w:rPr>
          <w:sz w:val="24"/>
        </w:rPr>
        <w:t xml:space="preserve">Варнавинского </w:t>
      </w:r>
      <w:r>
        <w:rPr>
          <w:sz w:val="24"/>
        </w:rPr>
        <w:t>муниципального округа.</w:t>
      </w:r>
    </w:p>
    <w:p w:rsidR="007202E9" w:rsidRDefault="00653F6A" w:rsidP="00796B05">
      <w:pPr>
        <w:pStyle w:val="a4"/>
        <w:numPr>
          <w:ilvl w:val="1"/>
          <w:numId w:val="3"/>
        </w:numPr>
        <w:spacing w:before="3"/>
        <w:ind w:left="397" w:right="139" w:firstLine="29"/>
        <w:rPr>
          <w:sz w:val="24"/>
        </w:rPr>
      </w:pPr>
      <w:proofErr w:type="gramStart"/>
      <w:r>
        <w:rPr>
          <w:sz w:val="24"/>
        </w:rPr>
        <w:t xml:space="preserve">К участию в заседаниях </w:t>
      </w:r>
      <w:r w:rsidR="000D002A">
        <w:rPr>
          <w:sz w:val="24"/>
        </w:rPr>
        <w:t>комиссии</w:t>
      </w:r>
      <w:r>
        <w:rPr>
          <w:sz w:val="24"/>
        </w:rPr>
        <w:t xml:space="preserve"> могут привлекаться начальники отраслевых (функциональных) и территориальных органов администрации </w:t>
      </w:r>
      <w:r w:rsidR="000D002A">
        <w:rPr>
          <w:sz w:val="24"/>
        </w:rPr>
        <w:t>Варнавинского</w:t>
      </w:r>
      <w:r>
        <w:rPr>
          <w:sz w:val="24"/>
        </w:rPr>
        <w:t xml:space="preserve"> муниципального округа Нижегородской области, участковые уполномоченные полиции ОМВД России </w:t>
      </w:r>
      <w:r w:rsidR="000D002A">
        <w:rPr>
          <w:sz w:val="24"/>
        </w:rPr>
        <w:t>«Краснобаковский»</w:t>
      </w:r>
      <w:r>
        <w:rPr>
          <w:sz w:val="24"/>
        </w:rPr>
        <w:t xml:space="preserve"> (по согласованию.</w:t>
      </w:r>
      <w:proofErr w:type="gramEnd"/>
    </w:p>
    <w:p w:rsidR="007202E9" w:rsidRDefault="000D002A" w:rsidP="00796B05">
      <w:pPr>
        <w:pStyle w:val="a4"/>
        <w:numPr>
          <w:ilvl w:val="1"/>
          <w:numId w:val="3"/>
        </w:numPr>
        <w:ind w:left="397" w:right="141" w:firstLine="29"/>
        <w:rPr>
          <w:sz w:val="24"/>
        </w:rPr>
      </w:pPr>
      <w:r>
        <w:rPr>
          <w:sz w:val="24"/>
        </w:rPr>
        <w:t>Комиссия</w:t>
      </w:r>
      <w:r w:rsidR="00653F6A">
        <w:rPr>
          <w:sz w:val="24"/>
        </w:rPr>
        <w:t xml:space="preserve"> в своей деятельности руководствуется законодательством Российской Федерации, Нижегородской области, муниципальными правовыми актами </w:t>
      </w:r>
      <w:r>
        <w:rPr>
          <w:sz w:val="24"/>
        </w:rPr>
        <w:t>Варнавинского</w:t>
      </w:r>
      <w:r w:rsidR="00653F6A">
        <w:rPr>
          <w:sz w:val="24"/>
        </w:rPr>
        <w:t xml:space="preserve"> муниципального округа, настоящим Положением.</w:t>
      </w:r>
    </w:p>
    <w:p w:rsidR="007202E9" w:rsidRDefault="007202E9">
      <w:pPr>
        <w:pStyle w:val="a3"/>
        <w:spacing w:before="4"/>
      </w:pPr>
    </w:p>
    <w:p w:rsidR="007202E9" w:rsidRDefault="00653F6A">
      <w:pPr>
        <w:pStyle w:val="a4"/>
        <w:numPr>
          <w:ilvl w:val="0"/>
          <w:numId w:val="3"/>
        </w:numPr>
        <w:tabs>
          <w:tab w:val="left" w:pos="244"/>
        </w:tabs>
        <w:ind w:left="244" w:right="3422" w:hanging="244"/>
        <w:rPr>
          <w:b/>
          <w:sz w:val="24"/>
        </w:rPr>
      </w:pPr>
      <w:r>
        <w:rPr>
          <w:b/>
          <w:sz w:val="24"/>
        </w:rPr>
        <w:t>ЗАДАЧИ</w:t>
      </w:r>
      <w:r w:rsidR="000D002A">
        <w:rPr>
          <w:b/>
          <w:sz w:val="24"/>
        </w:rPr>
        <w:t xml:space="preserve"> КОМИССИИ</w:t>
      </w:r>
    </w:p>
    <w:p w:rsidR="007202E9" w:rsidRDefault="00653F6A" w:rsidP="00796B05">
      <w:pPr>
        <w:pStyle w:val="a4"/>
        <w:numPr>
          <w:ilvl w:val="1"/>
          <w:numId w:val="3"/>
        </w:numPr>
        <w:tabs>
          <w:tab w:val="left" w:pos="426"/>
          <w:tab w:val="left" w:pos="851"/>
        </w:tabs>
        <w:spacing w:before="271"/>
        <w:ind w:left="426" w:right="136" w:firstLine="144"/>
        <w:rPr>
          <w:sz w:val="24"/>
        </w:rPr>
      </w:pPr>
      <w:r>
        <w:rPr>
          <w:sz w:val="24"/>
        </w:rPr>
        <w:t>Осуществляет обследование жилых</w:t>
      </w:r>
      <w:r w:rsidR="000D002A">
        <w:rPr>
          <w:sz w:val="24"/>
        </w:rPr>
        <w:t xml:space="preserve"> </w:t>
      </w:r>
      <w:r>
        <w:rPr>
          <w:sz w:val="24"/>
        </w:rPr>
        <w:t>помещений муниципально</w:t>
      </w:r>
      <w:r w:rsidR="000D002A">
        <w:rPr>
          <w:sz w:val="24"/>
        </w:rPr>
        <w:t>й собственности Варнавинского</w:t>
      </w:r>
      <w:r>
        <w:rPr>
          <w:sz w:val="24"/>
        </w:rPr>
        <w:t xml:space="preserve"> муниципального округа, в которых длительное время никто не проживает и не зарегистрирован, а также имеющих признаки выморочного имущества</w:t>
      </w:r>
      <w:r w:rsidR="000D002A">
        <w:rPr>
          <w:sz w:val="24"/>
        </w:rPr>
        <w:t>; нежилых помещений, которые длительное время никем не используются, либо используются не по назначению</w:t>
      </w:r>
      <w:r>
        <w:rPr>
          <w:sz w:val="24"/>
        </w:rPr>
        <w:t>.</w:t>
      </w:r>
    </w:p>
    <w:p w:rsidR="007202E9" w:rsidRDefault="00653F6A" w:rsidP="00796B05">
      <w:pPr>
        <w:pStyle w:val="a4"/>
        <w:numPr>
          <w:ilvl w:val="1"/>
          <w:numId w:val="3"/>
        </w:numPr>
        <w:tabs>
          <w:tab w:val="left" w:pos="851"/>
        </w:tabs>
        <w:spacing w:before="3"/>
        <w:ind w:right="141" w:firstLine="144"/>
        <w:rPr>
          <w:sz w:val="24"/>
        </w:rPr>
      </w:pPr>
      <w:r>
        <w:rPr>
          <w:sz w:val="24"/>
        </w:rPr>
        <w:t xml:space="preserve">Члены </w:t>
      </w:r>
      <w:r w:rsidR="000D002A">
        <w:rPr>
          <w:sz w:val="24"/>
        </w:rPr>
        <w:t xml:space="preserve">комиссии </w:t>
      </w:r>
      <w:r>
        <w:rPr>
          <w:sz w:val="24"/>
        </w:rPr>
        <w:t>при обследовании жилых помещений выполняют следующие задачи:</w:t>
      </w:r>
    </w:p>
    <w:p w:rsidR="007202E9" w:rsidRPr="00796B05" w:rsidRDefault="00796B05" w:rsidP="00796B05">
      <w:pPr>
        <w:tabs>
          <w:tab w:val="left" w:pos="426"/>
          <w:tab w:val="left" w:pos="1134"/>
        </w:tabs>
        <w:spacing w:before="2" w:line="237" w:lineRule="auto"/>
        <w:ind w:left="426" w:right="139" w:firstLine="425"/>
        <w:rPr>
          <w:sz w:val="24"/>
        </w:rPr>
      </w:pPr>
      <w:r>
        <w:rPr>
          <w:sz w:val="24"/>
        </w:rPr>
        <w:t xml:space="preserve">- </w:t>
      </w:r>
      <w:r w:rsidR="00653F6A" w:rsidRPr="00796B05">
        <w:rPr>
          <w:sz w:val="24"/>
        </w:rPr>
        <w:t>Выявляют жилые помещения, занимаемые лицами, не зарегистрированными в них (в том числе временно) и не являющимися нанимателями (членами семей нанимателя).</w:t>
      </w:r>
    </w:p>
    <w:p w:rsidR="007202E9" w:rsidRDefault="00796B05" w:rsidP="00796B05">
      <w:pPr>
        <w:pStyle w:val="a4"/>
        <w:numPr>
          <w:ilvl w:val="2"/>
          <w:numId w:val="3"/>
        </w:numPr>
        <w:tabs>
          <w:tab w:val="left" w:pos="851"/>
          <w:tab w:val="left" w:pos="993"/>
        </w:tabs>
        <w:spacing w:before="6" w:line="237" w:lineRule="auto"/>
        <w:ind w:left="426" w:right="146" w:firstLine="144"/>
        <w:rPr>
          <w:sz w:val="24"/>
        </w:rPr>
      </w:pPr>
      <w:r>
        <w:rPr>
          <w:sz w:val="24"/>
        </w:rPr>
        <w:t xml:space="preserve">- </w:t>
      </w:r>
      <w:r w:rsidR="00653F6A">
        <w:rPr>
          <w:sz w:val="24"/>
        </w:rPr>
        <w:t xml:space="preserve">Выявляют жилые помещения, расположенные на территории </w:t>
      </w:r>
      <w:r w:rsidR="000D002A">
        <w:rPr>
          <w:sz w:val="24"/>
        </w:rPr>
        <w:t xml:space="preserve">Варнавинского </w:t>
      </w:r>
      <w:r w:rsidR="00653F6A">
        <w:rPr>
          <w:sz w:val="24"/>
        </w:rPr>
        <w:t xml:space="preserve">муниципального округа, </w:t>
      </w:r>
      <w:proofErr w:type="gramStart"/>
      <w:r w:rsidR="00653F6A">
        <w:rPr>
          <w:sz w:val="24"/>
        </w:rPr>
        <w:t>имеющих</w:t>
      </w:r>
      <w:proofErr w:type="gramEnd"/>
      <w:r w:rsidR="00653F6A">
        <w:rPr>
          <w:sz w:val="24"/>
        </w:rPr>
        <w:t xml:space="preserve"> признаки выморочного имущества.</w:t>
      </w:r>
    </w:p>
    <w:p w:rsidR="007202E9" w:rsidRPr="000D002A" w:rsidRDefault="00796B05" w:rsidP="00796B05">
      <w:pPr>
        <w:pStyle w:val="a4"/>
        <w:numPr>
          <w:ilvl w:val="2"/>
          <w:numId w:val="3"/>
        </w:numPr>
        <w:tabs>
          <w:tab w:val="left" w:pos="851"/>
        </w:tabs>
        <w:spacing w:before="3" w:line="275" w:lineRule="exact"/>
        <w:ind w:left="2031" w:hanging="1180"/>
        <w:rPr>
          <w:sz w:val="24"/>
        </w:rPr>
      </w:pPr>
      <w:r>
        <w:rPr>
          <w:sz w:val="24"/>
        </w:rPr>
        <w:t xml:space="preserve">- </w:t>
      </w:r>
      <w:r w:rsidR="00653F6A">
        <w:rPr>
          <w:sz w:val="24"/>
        </w:rPr>
        <w:t>Выявляют</w:t>
      </w:r>
      <w:r w:rsidR="000D002A">
        <w:rPr>
          <w:sz w:val="24"/>
        </w:rPr>
        <w:t xml:space="preserve"> </w:t>
      </w:r>
      <w:r w:rsidR="00653F6A">
        <w:rPr>
          <w:sz w:val="24"/>
        </w:rPr>
        <w:t>жилые</w:t>
      </w:r>
      <w:r w:rsidR="000D002A">
        <w:rPr>
          <w:sz w:val="24"/>
        </w:rPr>
        <w:t xml:space="preserve"> </w:t>
      </w:r>
      <w:r w:rsidR="00653F6A">
        <w:rPr>
          <w:sz w:val="24"/>
        </w:rPr>
        <w:t>помещения,</w:t>
      </w:r>
      <w:r w:rsidR="000D002A">
        <w:rPr>
          <w:sz w:val="24"/>
        </w:rPr>
        <w:t xml:space="preserve"> </w:t>
      </w:r>
      <w:r w:rsidR="00653F6A">
        <w:rPr>
          <w:sz w:val="24"/>
        </w:rPr>
        <w:t>в которых</w:t>
      </w:r>
      <w:r w:rsidR="000D002A">
        <w:rPr>
          <w:sz w:val="24"/>
        </w:rPr>
        <w:t xml:space="preserve"> </w:t>
      </w:r>
      <w:r w:rsidR="00653F6A">
        <w:rPr>
          <w:sz w:val="24"/>
        </w:rPr>
        <w:t>длительное</w:t>
      </w:r>
      <w:r w:rsidR="000D002A">
        <w:rPr>
          <w:sz w:val="24"/>
        </w:rPr>
        <w:t xml:space="preserve"> </w:t>
      </w:r>
      <w:r w:rsidR="00653F6A">
        <w:rPr>
          <w:sz w:val="24"/>
        </w:rPr>
        <w:t>время</w:t>
      </w:r>
      <w:r w:rsidR="000D002A">
        <w:rPr>
          <w:sz w:val="24"/>
        </w:rPr>
        <w:t xml:space="preserve"> </w:t>
      </w:r>
      <w:r w:rsidR="00653F6A">
        <w:rPr>
          <w:sz w:val="24"/>
        </w:rPr>
        <w:t>никто</w:t>
      </w:r>
      <w:r w:rsidR="000D002A">
        <w:rPr>
          <w:sz w:val="24"/>
        </w:rPr>
        <w:t xml:space="preserve"> </w:t>
      </w:r>
      <w:r w:rsidR="00653F6A">
        <w:rPr>
          <w:sz w:val="24"/>
        </w:rPr>
        <w:t>не</w:t>
      </w:r>
      <w:r w:rsidR="00653F6A">
        <w:rPr>
          <w:spacing w:val="-2"/>
          <w:sz w:val="24"/>
        </w:rPr>
        <w:t xml:space="preserve"> проживает.</w:t>
      </w:r>
    </w:p>
    <w:p w:rsidR="007202E9" w:rsidRDefault="00796B05" w:rsidP="00796B05">
      <w:pPr>
        <w:pStyle w:val="a4"/>
        <w:numPr>
          <w:ilvl w:val="2"/>
          <w:numId w:val="3"/>
        </w:numPr>
        <w:tabs>
          <w:tab w:val="left" w:pos="851"/>
          <w:tab w:val="left" w:pos="2097"/>
        </w:tabs>
        <w:spacing w:line="242" w:lineRule="auto"/>
        <w:ind w:left="426" w:right="142" w:firstLine="144"/>
        <w:rPr>
          <w:sz w:val="24"/>
        </w:rPr>
      </w:pPr>
      <w:r>
        <w:rPr>
          <w:sz w:val="24"/>
        </w:rPr>
        <w:t xml:space="preserve">- </w:t>
      </w:r>
      <w:r w:rsidR="00653F6A">
        <w:rPr>
          <w:sz w:val="24"/>
        </w:rPr>
        <w:t>Составляют акт обследования по форме, установленной приложением к настоящему Положению;</w:t>
      </w:r>
    </w:p>
    <w:p w:rsidR="007202E9" w:rsidRDefault="00796B05" w:rsidP="00796B05">
      <w:pPr>
        <w:pStyle w:val="a4"/>
        <w:numPr>
          <w:ilvl w:val="2"/>
          <w:numId w:val="3"/>
        </w:numPr>
        <w:tabs>
          <w:tab w:val="left" w:pos="851"/>
        </w:tabs>
        <w:spacing w:line="270" w:lineRule="exact"/>
        <w:ind w:left="426" w:firstLine="425"/>
        <w:rPr>
          <w:sz w:val="24"/>
        </w:rPr>
      </w:pPr>
      <w:r>
        <w:rPr>
          <w:sz w:val="24"/>
        </w:rPr>
        <w:t xml:space="preserve">- </w:t>
      </w:r>
      <w:r w:rsidR="00653F6A">
        <w:rPr>
          <w:sz w:val="24"/>
        </w:rPr>
        <w:t>Подготавливают</w:t>
      </w:r>
      <w:r w:rsidR="00FD5476">
        <w:rPr>
          <w:sz w:val="24"/>
        </w:rPr>
        <w:t xml:space="preserve"> </w:t>
      </w:r>
      <w:r w:rsidR="00653F6A">
        <w:rPr>
          <w:sz w:val="24"/>
        </w:rPr>
        <w:t>документы</w:t>
      </w:r>
      <w:r w:rsidR="00FD5476">
        <w:rPr>
          <w:sz w:val="24"/>
        </w:rPr>
        <w:t xml:space="preserve"> </w:t>
      </w:r>
      <w:r w:rsidR="00653F6A">
        <w:rPr>
          <w:sz w:val="24"/>
        </w:rPr>
        <w:t>для</w:t>
      </w:r>
      <w:r w:rsidR="00FD5476">
        <w:rPr>
          <w:sz w:val="24"/>
        </w:rPr>
        <w:t xml:space="preserve"> </w:t>
      </w:r>
      <w:r w:rsidR="00653F6A">
        <w:rPr>
          <w:sz w:val="24"/>
        </w:rPr>
        <w:t>ведения</w:t>
      </w:r>
      <w:r w:rsidR="00FD5476">
        <w:rPr>
          <w:sz w:val="24"/>
        </w:rPr>
        <w:t xml:space="preserve"> </w:t>
      </w:r>
      <w:r w:rsidR="00653F6A">
        <w:rPr>
          <w:sz w:val="24"/>
        </w:rPr>
        <w:t>претензионной</w:t>
      </w:r>
      <w:r w:rsidR="00FD5476">
        <w:rPr>
          <w:sz w:val="24"/>
        </w:rPr>
        <w:t xml:space="preserve"> </w:t>
      </w:r>
      <w:r w:rsidR="00653F6A">
        <w:rPr>
          <w:spacing w:val="-2"/>
          <w:sz w:val="24"/>
        </w:rPr>
        <w:t>работы;</w:t>
      </w:r>
    </w:p>
    <w:p w:rsidR="007202E9" w:rsidRPr="00653F6A" w:rsidRDefault="00653F6A" w:rsidP="00C801A5">
      <w:pPr>
        <w:tabs>
          <w:tab w:val="left" w:pos="2016"/>
        </w:tabs>
        <w:spacing w:before="2"/>
        <w:ind w:left="426" w:right="138" w:firstLine="425"/>
        <w:jc w:val="both"/>
        <w:rPr>
          <w:sz w:val="24"/>
        </w:rPr>
      </w:pPr>
      <w:r>
        <w:rPr>
          <w:sz w:val="24"/>
        </w:rPr>
        <w:t xml:space="preserve">- </w:t>
      </w:r>
      <w:r w:rsidRPr="00653F6A">
        <w:rPr>
          <w:sz w:val="24"/>
        </w:rPr>
        <w:t>Подготавливают</w:t>
      </w:r>
      <w:r w:rsidR="00FD5476" w:rsidRPr="00653F6A">
        <w:rPr>
          <w:sz w:val="24"/>
        </w:rPr>
        <w:t xml:space="preserve"> </w:t>
      </w:r>
      <w:r w:rsidRPr="00653F6A">
        <w:rPr>
          <w:sz w:val="24"/>
        </w:rPr>
        <w:t>документы</w:t>
      </w:r>
      <w:r w:rsidR="00FD5476" w:rsidRPr="00653F6A">
        <w:rPr>
          <w:sz w:val="24"/>
        </w:rPr>
        <w:t xml:space="preserve"> </w:t>
      </w:r>
      <w:r w:rsidRPr="00653F6A">
        <w:rPr>
          <w:sz w:val="24"/>
        </w:rPr>
        <w:t>и</w:t>
      </w:r>
      <w:r w:rsidR="00FD5476" w:rsidRPr="00653F6A">
        <w:rPr>
          <w:sz w:val="24"/>
        </w:rPr>
        <w:t xml:space="preserve"> </w:t>
      </w:r>
      <w:r w:rsidRPr="00653F6A">
        <w:rPr>
          <w:sz w:val="24"/>
        </w:rPr>
        <w:t>направляют</w:t>
      </w:r>
      <w:r w:rsidR="00FD5476" w:rsidRPr="00653F6A">
        <w:rPr>
          <w:sz w:val="24"/>
        </w:rPr>
        <w:t xml:space="preserve"> </w:t>
      </w:r>
      <w:r w:rsidRPr="00653F6A">
        <w:rPr>
          <w:sz w:val="24"/>
        </w:rPr>
        <w:t>в</w:t>
      </w:r>
      <w:r w:rsidR="00FD5476" w:rsidRPr="00653F6A">
        <w:rPr>
          <w:sz w:val="24"/>
        </w:rPr>
        <w:t xml:space="preserve"> отдел правового обеспечения  </w:t>
      </w:r>
      <w:r w:rsidRPr="00653F6A">
        <w:rPr>
          <w:sz w:val="24"/>
        </w:rPr>
        <w:t xml:space="preserve">администрации </w:t>
      </w:r>
      <w:r w:rsidR="00FD5476" w:rsidRPr="00653F6A">
        <w:rPr>
          <w:sz w:val="24"/>
        </w:rPr>
        <w:t>Варнавинского</w:t>
      </w:r>
      <w:r w:rsidRPr="00653F6A">
        <w:rPr>
          <w:sz w:val="24"/>
        </w:rPr>
        <w:t xml:space="preserve"> муниципального округа для дальнейшего выхода в суд о выселении незаконно проживающих в муниципальных жилых помещениях граждан</w:t>
      </w:r>
      <w:r>
        <w:rPr>
          <w:sz w:val="24"/>
        </w:rPr>
        <w:t>;</w:t>
      </w:r>
    </w:p>
    <w:p w:rsidR="007202E9" w:rsidRPr="00653F6A" w:rsidRDefault="00653F6A" w:rsidP="00653F6A">
      <w:pPr>
        <w:tabs>
          <w:tab w:val="left" w:pos="709"/>
          <w:tab w:val="left" w:pos="993"/>
          <w:tab w:val="left" w:pos="2031"/>
        </w:tabs>
        <w:spacing w:line="274" w:lineRule="exact"/>
        <w:rPr>
          <w:sz w:val="24"/>
        </w:rPr>
      </w:pPr>
      <w:r>
        <w:rPr>
          <w:sz w:val="24"/>
        </w:rPr>
        <w:lastRenderedPageBreak/>
        <w:t xml:space="preserve">               - </w:t>
      </w:r>
      <w:r w:rsidRPr="00653F6A">
        <w:rPr>
          <w:sz w:val="24"/>
        </w:rPr>
        <w:t>Выполняют</w:t>
      </w:r>
      <w:r w:rsidR="00FD5476" w:rsidRPr="00653F6A">
        <w:rPr>
          <w:sz w:val="24"/>
        </w:rPr>
        <w:t xml:space="preserve"> </w:t>
      </w:r>
      <w:r w:rsidRPr="00653F6A">
        <w:rPr>
          <w:sz w:val="24"/>
        </w:rPr>
        <w:t>фото</w:t>
      </w:r>
      <w:r w:rsidR="00FD5476" w:rsidRPr="00653F6A">
        <w:rPr>
          <w:sz w:val="24"/>
        </w:rPr>
        <w:t xml:space="preserve">- </w:t>
      </w:r>
      <w:r w:rsidRPr="00653F6A">
        <w:rPr>
          <w:sz w:val="24"/>
        </w:rPr>
        <w:t>видео</w:t>
      </w:r>
      <w:r w:rsidR="00FD5476" w:rsidRPr="00653F6A">
        <w:rPr>
          <w:sz w:val="24"/>
        </w:rPr>
        <w:t xml:space="preserve">- </w:t>
      </w:r>
      <w:r w:rsidRPr="00653F6A">
        <w:rPr>
          <w:sz w:val="24"/>
        </w:rPr>
        <w:t>фиксацию</w:t>
      </w:r>
      <w:r w:rsidR="00FD5476" w:rsidRPr="00653F6A">
        <w:rPr>
          <w:sz w:val="24"/>
        </w:rPr>
        <w:t xml:space="preserve"> </w:t>
      </w:r>
      <w:r w:rsidRPr="00653F6A">
        <w:rPr>
          <w:sz w:val="24"/>
        </w:rPr>
        <w:t>обследуемого</w:t>
      </w:r>
      <w:r w:rsidR="00FD5476" w:rsidRPr="00653F6A">
        <w:rPr>
          <w:sz w:val="24"/>
        </w:rPr>
        <w:t xml:space="preserve"> объекта</w:t>
      </w:r>
      <w:r w:rsidRPr="00653F6A">
        <w:rPr>
          <w:spacing w:val="-2"/>
          <w:sz w:val="24"/>
        </w:rPr>
        <w:t>.</w:t>
      </w:r>
    </w:p>
    <w:p w:rsidR="007202E9" w:rsidRPr="00653F6A" w:rsidRDefault="00653F6A" w:rsidP="00653F6A">
      <w:pPr>
        <w:tabs>
          <w:tab w:val="left" w:pos="1853"/>
        </w:tabs>
        <w:spacing w:before="60" w:line="271" w:lineRule="exact"/>
        <w:ind w:left="426" w:right="141"/>
        <w:rPr>
          <w:sz w:val="24"/>
          <w:szCs w:val="24"/>
        </w:rPr>
      </w:pPr>
      <w:r>
        <w:rPr>
          <w:sz w:val="24"/>
          <w:szCs w:val="24"/>
        </w:rPr>
        <w:t xml:space="preserve">        </w:t>
      </w:r>
      <w:r w:rsidR="00FD5476" w:rsidRPr="00653F6A">
        <w:rPr>
          <w:sz w:val="24"/>
          <w:szCs w:val="24"/>
        </w:rPr>
        <w:t>Комиссия</w:t>
      </w:r>
      <w:r w:rsidRPr="00653F6A">
        <w:rPr>
          <w:sz w:val="24"/>
          <w:szCs w:val="24"/>
        </w:rPr>
        <w:t xml:space="preserve"> осуществляет выезды</w:t>
      </w:r>
      <w:r w:rsidR="00FD5476" w:rsidRPr="00653F6A">
        <w:rPr>
          <w:sz w:val="24"/>
          <w:szCs w:val="24"/>
        </w:rPr>
        <w:t xml:space="preserve"> по обследованию </w:t>
      </w:r>
      <w:r w:rsidRPr="00653F6A">
        <w:rPr>
          <w:sz w:val="24"/>
          <w:szCs w:val="24"/>
        </w:rPr>
        <w:t>по</w:t>
      </w:r>
      <w:r w:rsidR="00FD5476" w:rsidRPr="00653F6A">
        <w:rPr>
          <w:sz w:val="24"/>
          <w:szCs w:val="24"/>
        </w:rPr>
        <w:t xml:space="preserve"> </w:t>
      </w:r>
      <w:r w:rsidRPr="00653F6A">
        <w:rPr>
          <w:sz w:val="24"/>
          <w:szCs w:val="24"/>
        </w:rPr>
        <w:t>необходимости,</w:t>
      </w:r>
      <w:r w:rsidR="00FD5476" w:rsidRPr="00653F6A">
        <w:rPr>
          <w:sz w:val="24"/>
          <w:szCs w:val="24"/>
        </w:rPr>
        <w:t xml:space="preserve"> </w:t>
      </w:r>
      <w:r w:rsidRPr="00653F6A">
        <w:rPr>
          <w:sz w:val="24"/>
          <w:szCs w:val="24"/>
        </w:rPr>
        <w:t>но</w:t>
      </w:r>
      <w:r w:rsidR="00FD5476" w:rsidRPr="00653F6A">
        <w:rPr>
          <w:sz w:val="24"/>
          <w:szCs w:val="24"/>
        </w:rPr>
        <w:t xml:space="preserve"> </w:t>
      </w:r>
      <w:r w:rsidRPr="00653F6A">
        <w:rPr>
          <w:sz w:val="24"/>
          <w:szCs w:val="24"/>
        </w:rPr>
        <w:t>не</w:t>
      </w:r>
      <w:r w:rsidR="00FD5476" w:rsidRPr="00653F6A">
        <w:rPr>
          <w:sz w:val="24"/>
          <w:szCs w:val="24"/>
        </w:rPr>
        <w:t xml:space="preserve"> </w:t>
      </w:r>
      <w:r w:rsidRPr="00653F6A">
        <w:rPr>
          <w:sz w:val="24"/>
          <w:szCs w:val="24"/>
        </w:rPr>
        <w:t>реже</w:t>
      </w:r>
      <w:r w:rsidR="00FD5476" w:rsidRPr="00653F6A">
        <w:rPr>
          <w:sz w:val="24"/>
          <w:szCs w:val="24"/>
        </w:rPr>
        <w:t xml:space="preserve"> </w:t>
      </w:r>
      <w:r w:rsidRPr="00653F6A">
        <w:rPr>
          <w:sz w:val="24"/>
          <w:szCs w:val="24"/>
        </w:rPr>
        <w:t>1</w:t>
      </w:r>
      <w:r w:rsidR="00FD5476" w:rsidRPr="00653F6A">
        <w:rPr>
          <w:sz w:val="24"/>
          <w:szCs w:val="24"/>
        </w:rPr>
        <w:t xml:space="preserve"> </w:t>
      </w:r>
      <w:r w:rsidRPr="00653F6A">
        <w:rPr>
          <w:sz w:val="24"/>
          <w:szCs w:val="24"/>
        </w:rPr>
        <w:t>раза</w:t>
      </w:r>
      <w:r w:rsidR="00FD5476" w:rsidRPr="00653F6A">
        <w:rPr>
          <w:sz w:val="24"/>
          <w:szCs w:val="24"/>
        </w:rPr>
        <w:t xml:space="preserve"> </w:t>
      </w:r>
      <w:r w:rsidRPr="00653F6A">
        <w:rPr>
          <w:sz w:val="24"/>
          <w:szCs w:val="24"/>
        </w:rPr>
        <w:t xml:space="preserve">в </w:t>
      </w:r>
      <w:r>
        <w:rPr>
          <w:sz w:val="24"/>
          <w:szCs w:val="24"/>
        </w:rPr>
        <w:t xml:space="preserve">   </w:t>
      </w:r>
      <w:r w:rsidRPr="00653F6A">
        <w:rPr>
          <w:spacing w:val="-2"/>
          <w:sz w:val="24"/>
          <w:szCs w:val="24"/>
        </w:rPr>
        <w:t>месяц</w:t>
      </w:r>
      <w:r w:rsidR="004A75AC" w:rsidRPr="00653F6A">
        <w:rPr>
          <w:spacing w:val="-2"/>
          <w:sz w:val="24"/>
          <w:szCs w:val="24"/>
        </w:rPr>
        <w:t>.</w:t>
      </w:r>
    </w:p>
    <w:p w:rsidR="007202E9" w:rsidRDefault="007202E9">
      <w:pPr>
        <w:pStyle w:val="a3"/>
        <w:spacing w:before="6"/>
      </w:pPr>
    </w:p>
    <w:p w:rsidR="007202E9" w:rsidRDefault="00653F6A">
      <w:pPr>
        <w:pStyle w:val="a4"/>
        <w:numPr>
          <w:ilvl w:val="0"/>
          <w:numId w:val="3"/>
        </w:numPr>
        <w:tabs>
          <w:tab w:val="left" w:pos="4673"/>
        </w:tabs>
        <w:ind w:left="4673" w:hanging="244"/>
        <w:jc w:val="left"/>
        <w:rPr>
          <w:b/>
          <w:sz w:val="24"/>
        </w:rPr>
      </w:pPr>
      <w:r>
        <w:rPr>
          <w:b/>
          <w:sz w:val="24"/>
        </w:rPr>
        <w:t>ПРАВА</w:t>
      </w:r>
      <w:r w:rsidR="00AB595B">
        <w:rPr>
          <w:b/>
          <w:sz w:val="24"/>
        </w:rPr>
        <w:t xml:space="preserve"> КОМИССИИ</w:t>
      </w:r>
    </w:p>
    <w:p w:rsidR="007202E9" w:rsidRDefault="00AB595B" w:rsidP="00AB595B">
      <w:pPr>
        <w:pStyle w:val="a3"/>
        <w:tabs>
          <w:tab w:val="left" w:pos="426"/>
        </w:tabs>
        <w:spacing w:before="272"/>
        <w:ind w:left="426" w:right="142" w:firstLine="567"/>
        <w:jc w:val="both"/>
      </w:pPr>
      <w:r>
        <w:t>Комиссия</w:t>
      </w:r>
      <w:r w:rsidR="00653F6A">
        <w:t xml:space="preserve"> в соответствии с возложенными на нее задачами имеет право на запрос дополнительных материалов и сведений от организаций, заявителей, других отраслевых (функциональных) и территориальных органов администрации </w:t>
      </w:r>
      <w:r w:rsidR="00605B92">
        <w:t xml:space="preserve">Варнавинского </w:t>
      </w:r>
      <w:r w:rsidR="00653F6A">
        <w:t>муниципального округа Нижегородской области, необходимые для принятия решений в порядке, установленном законодательством.</w:t>
      </w:r>
    </w:p>
    <w:p w:rsidR="007202E9" w:rsidRDefault="007202E9">
      <w:pPr>
        <w:pStyle w:val="a3"/>
        <w:spacing w:before="5"/>
      </w:pPr>
    </w:p>
    <w:p w:rsidR="007202E9" w:rsidRDefault="00653F6A">
      <w:pPr>
        <w:pStyle w:val="a4"/>
        <w:numPr>
          <w:ilvl w:val="0"/>
          <w:numId w:val="3"/>
        </w:numPr>
        <w:tabs>
          <w:tab w:val="left" w:pos="2954"/>
        </w:tabs>
        <w:ind w:left="2954" w:hanging="244"/>
        <w:jc w:val="left"/>
        <w:rPr>
          <w:b/>
          <w:sz w:val="24"/>
        </w:rPr>
      </w:pPr>
      <w:r>
        <w:rPr>
          <w:b/>
          <w:sz w:val="24"/>
        </w:rPr>
        <w:t>ОРГАНИЗАЦИЯ</w:t>
      </w:r>
      <w:r w:rsidR="00AB595B">
        <w:rPr>
          <w:b/>
          <w:sz w:val="24"/>
        </w:rPr>
        <w:t xml:space="preserve"> </w:t>
      </w:r>
      <w:r>
        <w:rPr>
          <w:b/>
          <w:sz w:val="24"/>
        </w:rPr>
        <w:t>РАБОТЫ</w:t>
      </w:r>
      <w:r w:rsidR="00AB595B">
        <w:rPr>
          <w:b/>
          <w:sz w:val="24"/>
        </w:rPr>
        <w:t xml:space="preserve"> КОМИССИИ</w:t>
      </w:r>
    </w:p>
    <w:p w:rsidR="007202E9" w:rsidRDefault="00AB595B" w:rsidP="00AB595B">
      <w:pPr>
        <w:pStyle w:val="a4"/>
        <w:tabs>
          <w:tab w:val="left" w:pos="1839"/>
        </w:tabs>
        <w:spacing w:before="271"/>
        <w:ind w:left="426" w:right="144" w:firstLine="0"/>
        <w:rPr>
          <w:sz w:val="24"/>
        </w:rPr>
      </w:pPr>
      <w:r>
        <w:rPr>
          <w:sz w:val="24"/>
        </w:rPr>
        <w:t xml:space="preserve">          </w:t>
      </w:r>
      <w:r w:rsidR="00653F6A">
        <w:rPr>
          <w:sz w:val="24"/>
        </w:rPr>
        <w:t>Свою</w:t>
      </w:r>
      <w:r w:rsidR="004A75AC">
        <w:rPr>
          <w:sz w:val="24"/>
        </w:rPr>
        <w:t xml:space="preserve"> </w:t>
      </w:r>
      <w:r w:rsidR="00653F6A">
        <w:rPr>
          <w:sz w:val="24"/>
        </w:rPr>
        <w:t>деятельность</w:t>
      </w:r>
      <w:r w:rsidR="004A75AC">
        <w:rPr>
          <w:sz w:val="24"/>
        </w:rPr>
        <w:t xml:space="preserve"> </w:t>
      </w:r>
      <w:r w:rsidR="00605B92">
        <w:rPr>
          <w:sz w:val="24"/>
        </w:rPr>
        <w:t>комиссия</w:t>
      </w:r>
      <w:r w:rsidR="004A75AC">
        <w:rPr>
          <w:sz w:val="24"/>
        </w:rPr>
        <w:t xml:space="preserve"> </w:t>
      </w:r>
      <w:r w:rsidR="00653F6A">
        <w:rPr>
          <w:sz w:val="24"/>
        </w:rPr>
        <w:t>осуществляет</w:t>
      </w:r>
      <w:r w:rsidR="004A75AC">
        <w:rPr>
          <w:sz w:val="24"/>
        </w:rPr>
        <w:t xml:space="preserve"> </w:t>
      </w:r>
      <w:r w:rsidR="00653F6A">
        <w:rPr>
          <w:sz w:val="24"/>
        </w:rPr>
        <w:t>путем</w:t>
      </w:r>
      <w:r w:rsidR="004A75AC">
        <w:rPr>
          <w:sz w:val="24"/>
        </w:rPr>
        <w:t xml:space="preserve"> </w:t>
      </w:r>
      <w:r w:rsidR="00653F6A">
        <w:rPr>
          <w:sz w:val="24"/>
        </w:rPr>
        <w:t>выезда</w:t>
      </w:r>
      <w:r w:rsidR="004A75AC">
        <w:rPr>
          <w:sz w:val="24"/>
        </w:rPr>
        <w:t xml:space="preserve"> </w:t>
      </w:r>
      <w:r w:rsidR="00653F6A">
        <w:rPr>
          <w:sz w:val="24"/>
        </w:rPr>
        <w:t>к</w:t>
      </w:r>
      <w:r w:rsidR="004A75AC">
        <w:rPr>
          <w:sz w:val="24"/>
        </w:rPr>
        <w:t xml:space="preserve"> </w:t>
      </w:r>
      <w:r w:rsidR="00653F6A">
        <w:rPr>
          <w:sz w:val="24"/>
        </w:rPr>
        <w:t>месту</w:t>
      </w:r>
      <w:r w:rsidR="004A75AC">
        <w:rPr>
          <w:sz w:val="24"/>
        </w:rPr>
        <w:t xml:space="preserve"> </w:t>
      </w:r>
      <w:r w:rsidR="00653F6A">
        <w:rPr>
          <w:sz w:val="24"/>
        </w:rPr>
        <w:t>нахождения жилого</w:t>
      </w:r>
      <w:r w:rsidR="00605B92">
        <w:rPr>
          <w:sz w:val="24"/>
        </w:rPr>
        <w:t xml:space="preserve"> </w:t>
      </w:r>
      <w:r w:rsidR="00653F6A">
        <w:rPr>
          <w:sz w:val="24"/>
        </w:rPr>
        <w:t xml:space="preserve"> помещения, после получения информации о жилых</w:t>
      </w:r>
      <w:r w:rsidR="004A75AC">
        <w:rPr>
          <w:sz w:val="24"/>
        </w:rPr>
        <w:t xml:space="preserve"> </w:t>
      </w:r>
      <w:r w:rsidR="00653F6A">
        <w:rPr>
          <w:sz w:val="24"/>
        </w:rPr>
        <w:t xml:space="preserve">помещениях от отраслевых (функциональных) и территориальных органов администрации </w:t>
      </w:r>
      <w:r w:rsidR="004A75AC">
        <w:rPr>
          <w:sz w:val="24"/>
        </w:rPr>
        <w:t xml:space="preserve">Варнавинского </w:t>
      </w:r>
      <w:r w:rsidR="00653F6A">
        <w:rPr>
          <w:sz w:val="24"/>
        </w:rPr>
        <w:t xml:space="preserve"> муниципального округа и иных заинтересованных лиц.</w:t>
      </w:r>
    </w:p>
    <w:p w:rsidR="007202E9" w:rsidRPr="00AB595B" w:rsidRDefault="00AB595B" w:rsidP="00AB595B">
      <w:pPr>
        <w:tabs>
          <w:tab w:val="left" w:pos="1968"/>
        </w:tabs>
        <w:spacing w:before="1"/>
        <w:ind w:left="426" w:right="135"/>
        <w:jc w:val="both"/>
        <w:rPr>
          <w:sz w:val="24"/>
        </w:rPr>
      </w:pPr>
      <w:r>
        <w:rPr>
          <w:sz w:val="24"/>
        </w:rPr>
        <w:t xml:space="preserve">          </w:t>
      </w:r>
      <w:r w:rsidR="00653F6A" w:rsidRPr="00AB595B">
        <w:rPr>
          <w:sz w:val="24"/>
        </w:rPr>
        <w:t xml:space="preserve">В ходе обследования члены </w:t>
      </w:r>
      <w:r w:rsidR="004A75AC" w:rsidRPr="00AB595B">
        <w:rPr>
          <w:sz w:val="24"/>
        </w:rPr>
        <w:t>комиссии</w:t>
      </w:r>
      <w:r w:rsidR="00653F6A" w:rsidRPr="00AB595B">
        <w:rPr>
          <w:sz w:val="24"/>
        </w:rPr>
        <w:t xml:space="preserve"> вправе истребовать от граждан, проживающих в </w:t>
      </w:r>
      <w:r>
        <w:rPr>
          <w:sz w:val="24"/>
        </w:rPr>
        <w:t xml:space="preserve">жилом </w:t>
      </w:r>
      <w:r w:rsidR="00653F6A" w:rsidRPr="00AB595B">
        <w:rPr>
          <w:sz w:val="24"/>
        </w:rPr>
        <w:t>помещении договор социального найма жилого помещения, документы подтверждающие законность проживания в жилом помещении посторонних лиц.</w:t>
      </w:r>
    </w:p>
    <w:p w:rsidR="007202E9" w:rsidRPr="00AB595B" w:rsidRDefault="00AB595B" w:rsidP="00AB595B">
      <w:pPr>
        <w:tabs>
          <w:tab w:val="left" w:pos="1872"/>
        </w:tabs>
        <w:spacing w:before="5" w:line="237" w:lineRule="auto"/>
        <w:ind w:left="426" w:right="144"/>
        <w:jc w:val="both"/>
        <w:rPr>
          <w:sz w:val="24"/>
        </w:rPr>
      </w:pPr>
      <w:r>
        <w:rPr>
          <w:sz w:val="24"/>
        </w:rPr>
        <w:t xml:space="preserve">          </w:t>
      </w:r>
      <w:r w:rsidR="00653F6A" w:rsidRPr="00AB595B">
        <w:rPr>
          <w:sz w:val="24"/>
        </w:rPr>
        <w:t xml:space="preserve">По итогам выезда составляется акт обследования на каждое жилое помещение с </w:t>
      </w:r>
      <w:r>
        <w:rPr>
          <w:sz w:val="24"/>
        </w:rPr>
        <w:t xml:space="preserve"> </w:t>
      </w:r>
      <w:r w:rsidR="00653F6A" w:rsidRPr="00AB595B">
        <w:rPr>
          <w:sz w:val="24"/>
        </w:rPr>
        <w:t>указанием даты проверки и описанием результата осмотра жилого помещения.</w:t>
      </w:r>
    </w:p>
    <w:p w:rsidR="007202E9" w:rsidRDefault="00AB595B" w:rsidP="00AB595B">
      <w:pPr>
        <w:pStyle w:val="a3"/>
        <w:spacing w:before="4"/>
        <w:ind w:left="426" w:right="139"/>
        <w:jc w:val="both"/>
      </w:pPr>
      <w:r>
        <w:t xml:space="preserve">          </w:t>
      </w:r>
      <w:r w:rsidR="00653F6A">
        <w:t xml:space="preserve">Акт обследования жилого помещения подписывается всеми членами </w:t>
      </w:r>
      <w:r>
        <w:t>комиссии</w:t>
      </w:r>
      <w:r w:rsidR="00653F6A">
        <w:t xml:space="preserve">, участвовавшими в обследовании, а также гражданами, проживающими обследуемом жилом помещении, и составляется в двух экземплярах, один из которых хранится в </w:t>
      </w:r>
      <w:r w:rsidR="00605B92">
        <w:t>Комитете по управлению муниципальным имуществом и земельными ресурсами админис</w:t>
      </w:r>
      <w:r w:rsidR="00653F6A">
        <w:t xml:space="preserve">трации </w:t>
      </w:r>
      <w:r w:rsidR="00605B92">
        <w:t>Варнавинского</w:t>
      </w:r>
      <w:r w:rsidR="00653F6A">
        <w:t xml:space="preserve"> муниципального</w:t>
      </w:r>
      <w:r w:rsidR="00605B92">
        <w:t xml:space="preserve"> </w:t>
      </w:r>
      <w:r w:rsidR="00653F6A">
        <w:t xml:space="preserve">округа (далее – </w:t>
      </w:r>
      <w:r w:rsidR="00D1761F">
        <w:t>Комитет</w:t>
      </w:r>
      <w:r w:rsidR="00653F6A">
        <w:t>).</w:t>
      </w:r>
    </w:p>
    <w:p w:rsidR="007202E9" w:rsidRDefault="00AB595B" w:rsidP="00AB595B">
      <w:pPr>
        <w:pStyle w:val="a3"/>
        <w:ind w:left="426" w:right="140"/>
        <w:jc w:val="both"/>
      </w:pPr>
      <w:r>
        <w:t xml:space="preserve">           </w:t>
      </w:r>
      <w:r w:rsidR="00653F6A">
        <w:t>В</w:t>
      </w:r>
      <w:r w:rsidR="00D1761F">
        <w:t xml:space="preserve"> </w:t>
      </w:r>
      <w:r w:rsidR="00653F6A">
        <w:t>случае</w:t>
      </w:r>
      <w:r w:rsidR="00D1761F">
        <w:t xml:space="preserve"> </w:t>
      </w:r>
      <w:r w:rsidR="00653F6A">
        <w:t>выявления</w:t>
      </w:r>
      <w:r w:rsidR="00D1761F">
        <w:t xml:space="preserve"> </w:t>
      </w:r>
      <w:r w:rsidR="00653F6A">
        <w:t>жилых</w:t>
      </w:r>
      <w:r w:rsidR="00D1761F">
        <w:t xml:space="preserve"> </w:t>
      </w:r>
      <w:r w:rsidR="00653F6A">
        <w:t>помещений,</w:t>
      </w:r>
      <w:r w:rsidR="00D1761F">
        <w:t xml:space="preserve"> </w:t>
      </w:r>
      <w:r w:rsidR="00653F6A">
        <w:t>имеющих</w:t>
      </w:r>
      <w:r w:rsidR="00D1761F">
        <w:t xml:space="preserve"> </w:t>
      </w:r>
      <w:r w:rsidR="00653F6A">
        <w:t>признаки выморочного</w:t>
      </w:r>
      <w:r w:rsidR="00D1761F">
        <w:t xml:space="preserve"> </w:t>
      </w:r>
      <w:r w:rsidR="00653F6A">
        <w:t xml:space="preserve">имущества, </w:t>
      </w:r>
      <w:r w:rsidR="00D1761F">
        <w:t xml:space="preserve">Комитетом </w:t>
      </w:r>
      <w:r w:rsidR="00653F6A">
        <w:t xml:space="preserve">осуществляется работа по принятию и оформлению выморочного имущества в муниципальную собственность </w:t>
      </w:r>
      <w:r w:rsidR="00D1761F">
        <w:t>Варнавинского</w:t>
      </w:r>
      <w:r w:rsidR="00653F6A">
        <w:t xml:space="preserve"> муниципального округа Нижегородской</w:t>
      </w:r>
      <w:r w:rsidR="00D1761F">
        <w:t xml:space="preserve"> </w:t>
      </w:r>
      <w:r w:rsidR="00653F6A">
        <w:t>области.</w:t>
      </w:r>
    </w:p>
    <w:p w:rsidR="007202E9" w:rsidRDefault="00AB595B" w:rsidP="00AB595B">
      <w:pPr>
        <w:pStyle w:val="a3"/>
        <w:ind w:left="426" w:right="135"/>
        <w:jc w:val="both"/>
      </w:pPr>
      <w:r>
        <w:t xml:space="preserve">           </w:t>
      </w:r>
      <w:r w:rsidR="00653F6A">
        <w:t xml:space="preserve">При выявлении в жилых помещениях лиц, не зарегистрированных в них (в том числе временно) и не являющимися нанимателями (членами семей нанимателя), лиц, которые самовольно вселились в жилые помещения, акт обследования направляется на жилищную комиссию при администрации </w:t>
      </w:r>
      <w:r w:rsidR="00D1761F">
        <w:t>Варнавинского</w:t>
      </w:r>
      <w:r w:rsidR="00653F6A">
        <w:t xml:space="preserve"> муниципального округа для принятия решения о выселении вышеуказанных граждан.</w:t>
      </w:r>
    </w:p>
    <w:p w:rsidR="007202E9" w:rsidRDefault="00653F6A" w:rsidP="00AB595B">
      <w:pPr>
        <w:pStyle w:val="a3"/>
        <w:ind w:left="426" w:right="141" w:firstLine="720"/>
        <w:jc w:val="both"/>
      </w:pPr>
      <w:r>
        <w:t>В случае если в ходе обследования выявлено, что жилое помещение находится в состоянии, которое не пригодно для проживания граждан, акт обследования, а также материалы</w:t>
      </w:r>
      <w:r w:rsidR="00D1761F">
        <w:t xml:space="preserve"> </w:t>
      </w:r>
      <w:r>
        <w:t>фото</w:t>
      </w:r>
      <w:r w:rsidR="00D1761F">
        <w:t xml:space="preserve">-, </w:t>
      </w:r>
      <w:r>
        <w:t>видео</w:t>
      </w:r>
      <w:r w:rsidR="00D1761F">
        <w:t xml:space="preserve">- </w:t>
      </w:r>
      <w:r>
        <w:t>фиксации</w:t>
      </w:r>
      <w:r w:rsidR="00D1761F">
        <w:t xml:space="preserve"> </w:t>
      </w:r>
      <w:r>
        <w:t>направляются</w:t>
      </w:r>
      <w:r w:rsidR="00D1761F">
        <w:t xml:space="preserve"> </w:t>
      </w:r>
      <w:r>
        <w:t>в</w:t>
      </w:r>
      <w:r w:rsidR="00D1761F">
        <w:t xml:space="preserve"> </w:t>
      </w:r>
      <w:r>
        <w:t xml:space="preserve">соответствующие отраслевые (функциональные) отделы администрации </w:t>
      </w:r>
      <w:r w:rsidR="00D1761F">
        <w:t>Варнавинского</w:t>
      </w:r>
      <w:r>
        <w:t xml:space="preserve"> муниципального округа</w:t>
      </w:r>
      <w:r w:rsidR="00D1761F">
        <w:t>, для признания жилого помещения непригодным для проживания</w:t>
      </w:r>
      <w:r>
        <w:t>.</w:t>
      </w:r>
    </w:p>
    <w:p w:rsidR="007202E9" w:rsidRPr="00AB595B" w:rsidRDefault="00AB595B" w:rsidP="00AB595B">
      <w:pPr>
        <w:tabs>
          <w:tab w:val="left" w:pos="1844"/>
        </w:tabs>
        <w:ind w:left="426" w:right="138"/>
        <w:jc w:val="both"/>
        <w:rPr>
          <w:sz w:val="24"/>
        </w:rPr>
      </w:pPr>
      <w:r>
        <w:rPr>
          <w:sz w:val="24"/>
        </w:rPr>
        <w:t xml:space="preserve">            </w:t>
      </w:r>
      <w:r w:rsidR="00653F6A" w:rsidRPr="00AB595B">
        <w:rPr>
          <w:sz w:val="24"/>
        </w:rPr>
        <w:t>Члены</w:t>
      </w:r>
      <w:r w:rsidR="00D1761F" w:rsidRPr="00AB595B">
        <w:rPr>
          <w:sz w:val="24"/>
        </w:rPr>
        <w:t xml:space="preserve"> комиссии</w:t>
      </w:r>
      <w:r w:rsidR="00653F6A" w:rsidRPr="00AB595B">
        <w:rPr>
          <w:sz w:val="24"/>
        </w:rPr>
        <w:t>,</w:t>
      </w:r>
      <w:r w:rsidR="00D1761F" w:rsidRPr="00AB595B">
        <w:rPr>
          <w:sz w:val="24"/>
        </w:rPr>
        <w:t xml:space="preserve"> </w:t>
      </w:r>
      <w:r w:rsidR="00653F6A" w:rsidRPr="00AB595B">
        <w:rPr>
          <w:sz w:val="24"/>
        </w:rPr>
        <w:t>имеющие</w:t>
      </w:r>
      <w:r w:rsidR="00D1761F" w:rsidRPr="00AB595B">
        <w:rPr>
          <w:sz w:val="24"/>
        </w:rPr>
        <w:t xml:space="preserve"> </w:t>
      </w:r>
      <w:r w:rsidR="00653F6A" w:rsidRPr="00AB595B">
        <w:rPr>
          <w:sz w:val="24"/>
        </w:rPr>
        <w:t>особое</w:t>
      </w:r>
      <w:r w:rsidR="00D1761F" w:rsidRPr="00AB595B">
        <w:rPr>
          <w:sz w:val="24"/>
        </w:rPr>
        <w:t xml:space="preserve"> </w:t>
      </w:r>
      <w:r w:rsidR="00653F6A" w:rsidRPr="00AB595B">
        <w:rPr>
          <w:sz w:val="24"/>
        </w:rPr>
        <w:t>мнение,</w:t>
      </w:r>
      <w:r w:rsidR="00D1761F" w:rsidRPr="00AB595B">
        <w:rPr>
          <w:sz w:val="24"/>
        </w:rPr>
        <w:t xml:space="preserve"> </w:t>
      </w:r>
      <w:r w:rsidR="00653F6A" w:rsidRPr="00AB595B">
        <w:rPr>
          <w:sz w:val="24"/>
        </w:rPr>
        <w:t>излагают</w:t>
      </w:r>
      <w:r w:rsidR="00D1761F" w:rsidRPr="00AB595B">
        <w:rPr>
          <w:sz w:val="24"/>
        </w:rPr>
        <w:t xml:space="preserve"> </w:t>
      </w:r>
      <w:r w:rsidR="00653F6A" w:rsidRPr="00AB595B">
        <w:rPr>
          <w:sz w:val="24"/>
        </w:rPr>
        <w:t>его</w:t>
      </w:r>
      <w:r w:rsidR="00D1761F" w:rsidRPr="00AB595B">
        <w:rPr>
          <w:sz w:val="24"/>
        </w:rPr>
        <w:t xml:space="preserve"> </w:t>
      </w:r>
      <w:r w:rsidR="00653F6A" w:rsidRPr="00AB595B">
        <w:rPr>
          <w:sz w:val="24"/>
        </w:rPr>
        <w:t>в</w:t>
      </w:r>
      <w:r w:rsidR="00D1761F" w:rsidRPr="00AB595B">
        <w:rPr>
          <w:sz w:val="24"/>
        </w:rPr>
        <w:t xml:space="preserve"> </w:t>
      </w:r>
      <w:r w:rsidR="00653F6A" w:rsidRPr="00AB595B">
        <w:rPr>
          <w:sz w:val="24"/>
        </w:rPr>
        <w:t>письменном</w:t>
      </w:r>
      <w:r w:rsidR="00D1761F" w:rsidRPr="00AB595B">
        <w:rPr>
          <w:sz w:val="24"/>
        </w:rPr>
        <w:t xml:space="preserve"> </w:t>
      </w:r>
      <w:r w:rsidR="00653F6A" w:rsidRPr="00AB595B">
        <w:rPr>
          <w:sz w:val="24"/>
        </w:rPr>
        <w:t>виде, которое прилагается к акту обследования жилого помещения с обоснованиями, имеющими ссылки на действующие нормативные - правовые акты.</w:t>
      </w:r>
    </w:p>
    <w:p w:rsidR="007202E9" w:rsidRDefault="007202E9" w:rsidP="00AB595B">
      <w:pPr>
        <w:pStyle w:val="a3"/>
        <w:spacing w:before="4"/>
        <w:jc w:val="both"/>
      </w:pPr>
    </w:p>
    <w:p w:rsidR="007202E9" w:rsidRDefault="00653F6A" w:rsidP="00AB595B">
      <w:pPr>
        <w:pStyle w:val="a4"/>
        <w:numPr>
          <w:ilvl w:val="0"/>
          <w:numId w:val="3"/>
        </w:numPr>
        <w:tabs>
          <w:tab w:val="left" w:pos="2229"/>
        </w:tabs>
        <w:ind w:left="2229" w:hanging="244"/>
        <w:jc w:val="both"/>
        <w:rPr>
          <w:b/>
          <w:sz w:val="24"/>
        </w:rPr>
      </w:pPr>
      <w:r>
        <w:rPr>
          <w:b/>
          <w:sz w:val="24"/>
        </w:rPr>
        <w:t>ПОРЯДОК</w:t>
      </w:r>
      <w:r w:rsidR="00AB595B">
        <w:rPr>
          <w:b/>
          <w:sz w:val="24"/>
        </w:rPr>
        <w:t xml:space="preserve"> </w:t>
      </w:r>
      <w:r>
        <w:rPr>
          <w:b/>
          <w:sz w:val="24"/>
        </w:rPr>
        <w:t>ДЕЯТЕЛЬНОСТИ</w:t>
      </w:r>
      <w:r w:rsidR="00AB595B">
        <w:rPr>
          <w:b/>
          <w:sz w:val="24"/>
        </w:rPr>
        <w:t xml:space="preserve"> </w:t>
      </w:r>
      <w:r>
        <w:rPr>
          <w:b/>
          <w:sz w:val="24"/>
        </w:rPr>
        <w:t>РАБОТЫ</w:t>
      </w:r>
      <w:r w:rsidR="00AB595B">
        <w:rPr>
          <w:b/>
          <w:sz w:val="24"/>
        </w:rPr>
        <w:t xml:space="preserve"> КОМИССИИ</w:t>
      </w:r>
    </w:p>
    <w:p w:rsidR="007202E9" w:rsidRPr="0021129F" w:rsidRDefault="00AB595B" w:rsidP="00AB595B">
      <w:pPr>
        <w:tabs>
          <w:tab w:val="left" w:pos="1849"/>
        </w:tabs>
        <w:spacing w:before="272" w:line="275" w:lineRule="exact"/>
        <w:rPr>
          <w:b/>
          <w:sz w:val="24"/>
        </w:rPr>
      </w:pPr>
      <w:r>
        <w:rPr>
          <w:sz w:val="24"/>
        </w:rPr>
        <w:t xml:space="preserve">                   </w:t>
      </w:r>
      <w:r w:rsidR="00653F6A" w:rsidRPr="0021129F">
        <w:rPr>
          <w:b/>
          <w:sz w:val="24"/>
        </w:rPr>
        <w:t>Председатель</w:t>
      </w:r>
      <w:r w:rsidR="00D1761F" w:rsidRPr="0021129F">
        <w:rPr>
          <w:b/>
          <w:sz w:val="24"/>
        </w:rPr>
        <w:t xml:space="preserve"> комиссии</w:t>
      </w:r>
      <w:r w:rsidR="00653F6A" w:rsidRPr="0021129F">
        <w:rPr>
          <w:b/>
          <w:spacing w:val="-2"/>
          <w:sz w:val="24"/>
        </w:rPr>
        <w:t>:</w:t>
      </w:r>
    </w:p>
    <w:p w:rsidR="007202E9" w:rsidRPr="00AB595B" w:rsidRDefault="00AB595B" w:rsidP="00AB595B">
      <w:pPr>
        <w:tabs>
          <w:tab w:val="left" w:pos="1134"/>
          <w:tab w:val="left" w:pos="2054"/>
        </w:tabs>
        <w:spacing w:line="242" w:lineRule="auto"/>
        <w:ind w:left="426" w:right="138"/>
        <w:rPr>
          <w:sz w:val="24"/>
        </w:rPr>
      </w:pPr>
      <w:r>
        <w:rPr>
          <w:sz w:val="24"/>
        </w:rPr>
        <w:t xml:space="preserve">            - </w:t>
      </w:r>
      <w:r w:rsidR="00653F6A" w:rsidRPr="00AB595B">
        <w:rPr>
          <w:sz w:val="24"/>
        </w:rPr>
        <w:t xml:space="preserve">Организует работу </w:t>
      </w:r>
      <w:r w:rsidR="00B16A2C" w:rsidRPr="00AB595B">
        <w:rPr>
          <w:sz w:val="24"/>
        </w:rPr>
        <w:t>комиссии</w:t>
      </w:r>
      <w:r w:rsidR="00653F6A" w:rsidRPr="00AB595B">
        <w:rPr>
          <w:sz w:val="24"/>
        </w:rPr>
        <w:t xml:space="preserve">: определяет время и место работы </w:t>
      </w:r>
      <w:r w:rsidR="00B16A2C" w:rsidRPr="00AB595B">
        <w:rPr>
          <w:sz w:val="24"/>
        </w:rPr>
        <w:t>комиссии</w:t>
      </w:r>
      <w:r w:rsidR="00653F6A" w:rsidRPr="00AB595B">
        <w:rPr>
          <w:sz w:val="24"/>
        </w:rPr>
        <w:t>;</w:t>
      </w:r>
    </w:p>
    <w:p w:rsidR="007202E9" w:rsidRPr="00AB595B" w:rsidRDefault="00AB595B" w:rsidP="00AB595B">
      <w:pPr>
        <w:tabs>
          <w:tab w:val="left" w:pos="2032"/>
        </w:tabs>
        <w:spacing w:line="271" w:lineRule="exact"/>
        <w:rPr>
          <w:sz w:val="24"/>
        </w:rPr>
      </w:pPr>
      <w:r>
        <w:rPr>
          <w:sz w:val="24"/>
        </w:rPr>
        <w:t xml:space="preserve">                   - </w:t>
      </w:r>
      <w:r w:rsidR="00653F6A" w:rsidRPr="00AB595B">
        <w:rPr>
          <w:sz w:val="24"/>
        </w:rPr>
        <w:t>Имеет</w:t>
      </w:r>
      <w:r w:rsidR="00D1761F" w:rsidRPr="00AB595B">
        <w:rPr>
          <w:sz w:val="24"/>
        </w:rPr>
        <w:t xml:space="preserve"> </w:t>
      </w:r>
      <w:r w:rsidR="00653F6A" w:rsidRPr="00AB595B">
        <w:rPr>
          <w:sz w:val="24"/>
        </w:rPr>
        <w:t>право</w:t>
      </w:r>
      <w:r w:rsidR="00D1761F" w:rsidRPr="00AB595B">
        <w:rPr>
          <w:sz w:val="24"/>
        </w:rPr>
        <w:t xml:space="preserve"> </w:t>
      </w:r>
      <w:r w:rsidR="00653F6A" w:rsidRPr="00AB595B">
        <w:rPr>
          <w:sz w:val="24"/>
        </w:rPr>
        <w:t>решающего</w:t>
      </w:r>
      <w:r w:rsidR="00D1761F" w:rsidRPr="00AB595B">
        <w:rPr>
          <w:sz w:val="24"/>
        </w:rPr>
        <w:t xml:space="preserve"> </w:t>
      </w:r>
      <w:r w:rsidR="00653F6A" w:rsidRPr="00AB595B">
        <w:rPr>
          <w:sz w:val="24"/>
        </w:rPr>
        <w:t>голоса</w:t>
      </w:r>
      <w:r w:rsidR="00D1761F" w:rsidRPr="00AB595B">
        <w:rPr>
          <w:sz w:val="24"/>
        </w:rPr>
        <w:t xml:space="preserve"> </w:t>
      </w:r>
      <w:r w:rsidR="00653F6A" w:rsidRPr="00AB595B">
        <w:rPr>
          <w:sz w:val="24"/>
        </w:rPr>
        <w:t>при</w:t>
      </w:r>
      <w:r w:rsidR="00D1761F" w:rsidRPr="00AB595B">
        <w:rPr>
          <w:sz w:val="24"/>
        </w:rPr>
        <w:t xml:space="preserve"> </w:t>
      </w:r>
      <w:r w:rsidR="00653F6A" w:rsidRPr="00AB595B">
        <w:rPr>
          <w:sz w:val="24"/>
        </w:rPr>
        <w:t>принятии</w:t>
      </w:r>
      <w:r w:rsidR="00D1761F" w:rsidRPr="00AB595B">
        <w:rPr>
          <w:sz w:val="24"/>
        </w:rPr>
        <w:t xml:space="preserve"> </w:t>
      </w:r>
      <w:r w:rsidR="00653F6A" w:rsidRPr="00AB595B">
        <w:rPr>
          <w:sz w:val="24"/>
        </w:rPr>
        <w:t>решений</w:t>
      </w:r>
      <w:r w:rsidR="00D1761F" w:rsidRPr="00AB595B">
        <w:rPr>
          <w:sz w:val="24"/>
        </w:rPr>
        <w:t xml:space="preserve"> комиссии</w:t>
      </w:r>
      <w:r w:rsidR="00653F6A" w:rsidRPr="00AB595B">
        <w:rPr>
          <w:spacing w:val="-2"/>
          <w:sz w:val="24"/>
        </w:rPr>
        <w:t>;</w:t>
      </w:r>
    </w:p>
    <w:p w:rsidR="0021129F" w:rsidRDefault="00AB595B" w:rsidP="0021129F">
      <w:pPr>
        <w:tabs>
          <w:tab w:val="left" w:pos="1968"/>
          <w:tab w:val="left" w:pos="3778"/>
          <w:tab w:val="left" w:pos="4660"/>
          <w:tab w:val="left" w:pos="6257"/>
          <w:tab w:val="left" w:pos="6727"/>
          <w:tab w:val="left" w:pos="8440"/>
          <w:tab w:val="left" w:pos="8909"/>
        </w:tabs>
        <w:spacing w:before="1"/>
        <w:ind w:right="138"/>
        <w:jc w:val="both"/>
        <w:rPr>
          <w:sz w:val="24"/>
        </w:rPr>
      </w:pPr>
      <w:r>
        <w:rPr>
          <w:spacing w:val="-2"/>
          <w:sz w:val="24"/>
        </w:rPr>
        <w:t xml:space="preserve">                  - </w:t>
      </w:r>
      <w:r w:rsidR="00653F6A" w:rsidRPr="00AB595B">
        <w:rPr>
          <w:spacing w:val="-2"/>
          <w:sz w:val="24"/>
        </w:rPr>
        <w:t>Осуществляет</w:t>
      </w:r>
      <w:r>
        <w:rPr>
          <w:spacing w:val="-2"/>
          <w:sz w:val="24"/>
        </w:rPr>
        <w:t xml:space="preserve"> иные полномочия, в соответствии с действующим законодательством</w:t>
      </w:r>
      <w:r w:rsidR="0021129F">
        <w:rPr>
          <w:spacing w:val="-2"/>
          <w:sz w:val="24"/>
        </w:rPr>
        <w:t>.</w:t>
      </w:r>
    </w:p>
    <w:p w:rsidR="007202E9" w:rsidRPr="0021129F" w:rsidRDefault="0021129F" w:rsidP="0021129F">
      <w:pPr>
        <w:tabs>
          <w:tab w:val="left" w:pos="1968"/>
          <w:tab w:val="left" w:pos="3778"/>
          <w:tab w:val="left" w:pos="4660"/>
          <w:tab w:val="left" w:pos="6257"/>
          <w:tab w:val="left" w:pos="6727"/>
          <w:tab w:val="left" w:pos="8440"/>
          <w:tab w:val="left" w:pos="8909"/>
        </w:tabs>
        <w:spacing w:before="1"/>
        <w:ind w:right="138"/>
        <w:jc w:val="both"/>
        <w:rPr>
          <w:b/>
          <w:sz w:val="24"/>
        </w:rPr>
      </w:pPr>
      <w:r>
        <w:rPr>
          <w:sz w:val="24"/>
        </w:rPr>
        <w:t xml:space="preserve">                   </w:t>
      </w:r>
      <w:r w:rsidR="00653F6A" w:rsidRPr="0021129F">
        <w:rPr>
          <w:b/>
          <w:sz w:val="24"/>
        </w:rPr>
        <w:t>Секретарь</w:t>
      </w:r>
      <w:r w:rsidR="00D1761F" w:rsidRPr="0021129F">
        <w:rPr>
          <w:b/>
          <w:sz w:val="24"/>
        </w:rPr>
        <w:t xml:space="preserve"> </w:t>
      </w:r>
      <w:r w:rsidRPr="0021129F">
        <w:rPr>
          <w:b/>
          <w:sz w:val="24"/>
        </w:rPr>
        <w:t>комиссии</w:t>
      </w:r>
      <w:r w:rsidR="00653F6A" w:rsidRPr="0021129F">
        <w:rPr>
          <w:b/>
          <w:spacing w:val="-2"/>
          <w:sz w:val="24"/>
        </w:rPr>
        <w:t>:</w:t>
      </w:r>
    </w:p>
    <w:p w:rsidR="007202E9" w:rsidRPr="0021129F" w:rsidRDefault="0021129F" w:rsidP="0021129F">
      <w:pPr>
        <w:tabs>
          <w:tab w:val="left" w:pos="1968"/>
        </w:tabs>
        <w:spacing w:before="60" w:line="242" w:lineRule="auto"/>
        <w:ind w:left="426" w:right="141"/>
        <w:jc w:val="both"/>
        <w:rPr>
          <w:sz w:val="24"/>
        </w:rPr>
      </w:pPr>
      <w:r>
        <w:rPr>
          <w:sz w:val="24"/>
        </w:rPr>
        <w:t xml:space="preserve">            - </w:t>
      </w:r>
      <w:r w:rsidR="00653F6A" w:rsidRPr="0021129F">
        <w:rPr>
          <w:sz w:val="24"/>
        </w:rPr>
        <w:t xml:space="preserve">Вносит предложения по адресам обследуемых жилых помещений муниципального </w:t>
      </w:r>
      <w:r w:rsidR="00653F6A" w:rsidRPr="0021129F">
        <w:rPr>
          <w:sz w:val="24"/>
        </w:rPr>
        <w:lastRenderedPageBreak/>
        <w:t>жилищного фонда;</w:t>
      </w:r>
    </w:p>
    <w:p w:rsidR="007202E9" w:rsidRPr="0021129F" w:rsidRDefault="0021129F" w:rsidP="0021129F">
      <w:pPr>
        <w:tabs>
          <w:tab w:val="left" w:pos="2031"/>
        </w:tabs>
        <w:spacing w:line="271" w:lineRule="exact"/>
        <w:rPr>
          <w:sz w:val="24"/>
        </w:rPr>
      </w:pPr>
      <w:r>
        <w:rPr>
          <w:sz w:val="24"/>
        </w:rPr>
        <w:t xml:space="preserve">                    - </w:t>
      </w:r>
      <w:r w:rsidR="00653F6A" w:rsidRPr="0021129F">
        <w:rPr>
          <w:sz w:val="24"/>
        </w:rPr>
        <w:t>Осуществляет</w:t>
      </w:r>
      <w:r w:rsidRPr="0021129F">
        <w:rPr>
          <w:sz w:val="24"/>
        </w:rPr>
        <w:t xml:space="preserve"> </w:t>
      </w:r>
      <w:r w:rsidR="00653F6A" w:rsidRPr="0021129F">
        <w:rPr>
          <w:sz w:val="24"/>
        </w:rPr>
        <w:t>сбор</w:t>
      </w:r>
      <w:r w:rsidRPr="0021129F">
        <w:rPr>
          <w:sz w:val="24"/>
        </w:rPr>
        <w:t xml:space="preserve"> </w:t>
      </w:r>
      <w:r w:rsidR="00653F6A" w:rsidRPr="0021129F">
        <w:rPr>
          <w:sz w:val="24"/>
        </w:rPr>
        <w:t>документов</w:t>
      </w:r>
      <w:r w:rsidRPr="0021129F">
        <w:rPr>
          <w:sz w:val="24"/>
        </w:rPr>
        <w:t xml:space="preserve"> </w:t>
      </w:r>
      <w:r w:rsidR="00653F6A" w:rsidRPr="0021129F">
        <w:rPr>
          <w:sz w:val="24"/>
        </w:rPr>
        <w:t>для</w:t>
      </w:r>
      <w:r w:rsidRPr="0021129F">
        <w:rPr>
          <w:sz w:val="24"/>
        </w:rPr>
        <w:t xml:space="preserve"> </w:t>
      </w:r>
      <w:r w:rsidR="00653F6A" w:rsidRPr="0021129F">
        <w:rPr>
          <w:sz w:val="24"/>
        </w:rPr>
        <w:t>передачи</w:t>
      </w:r>
      <w:r w:rsidRPr="0021129F">
        <w:rPr>
          <w:sz w:val="24"/>
        </w:rPr>
        <w:t xml:space="preserve"> </w:t>
      </w:r>
      <w:r w:rsidR="00653F6A" w:rsidRPr="0021129F">
        <w:rPr>
          <w:sz w:val="24"/>
        </w:rPr>
        <w:t>на</w:t>
      </w:r>
      <w:r w:rsidRPr="0021129F">
        <w:rPr>
          <w:sz w:val="24"/>
        </w:rPr>
        <w:t xml:space="preserve"> </w:t>
      </w:r>
      <w:r w:rsidR="00653F6A" w:rsidRPr="0021129F">
        <w:rPr>
          <w:sz w:val="24"/>
        </w:rPr>
        <w:t>рассмотрение</w:t>
      </w:r>
      <w:r w:rsidRPr="0021129F">
        <w:rPr>
          <w:sz w:val="24"/>
        </w:rPr>
        <w:t xml:space="preserve"> комиссии</w:t>
      </w:r>
      <w:r w:rsidR="00653F6A" w:rsidRPr="0021129F">
        <w:rPr>
          <w:spacing w:val="-2"/>
          <w:sz w:val="24"/>
        </w:rPr>
        <w:t>;</w:t>
      </w:r>
    </w:p>
    <w:p w:rsidR="007202E9" w:rsidRPr="0021129F" w:rsidRDefault="0021129F" w:rsidP="0021129F">
      <w:pPr>
        <w:tabs>
          <w:tab w:val="left" w:pos="1968"/>
        </w:tabs>
        <w:spacing w:before="4" w:line="237" w:lineRule="auto"/>
        <w:ind w:right="141"/>
        <w:rPr>
          <w:sz w:val="24"/>
        </w:rPr>
      </w:pPr>
      <w:r>
        <w:rPr>
          <w:sz w:val="24"/>
        </w:rPr>
        <w:t xml:space="preserve">                    - </w:t>
      </w:r>
      <w:r w:rsidR="00653F6A" w:rsidRPr="0021129F">
        <w:rPr>
          <w:sz w:val="24"/>
        </w:rPr>
        <w:t xml:space="preserve">Уведомляет председателя </w:t>
      </w:r>
      <w:r>
        <w:rPr>
          <w:sz w:val="24"/>
        </w:rPr>
        <w:t>комиссии</w:t>
      </w:r>
      <w:r w:rsidR="00653F6A" w:rsidRPr="0021129F">
        <w:rPr>
          <w:sz w:val="24"/>
        </w:rPr>
        <w:t xml:space="preserve"> о готовности документов к </w:t>
      </w:r>
      <w:r w:rsidR="00653F6A" w:rsidRPr="0021129F">
        <w:rPr>
          <w:spacing w:val="-2"/>
          <w:sz w:val="24"/>
        </w:rPr>
        <w:t>рассмотрению;</w:t>
      </w:r>
    </w:p>
    <w:p w:rsidR="007202E9" w:rsidRPr="0021129F" w:rsidRDefault="0021129F" w:rsidP="0021129F">
      <w:pPr>
        <w:tabs>
          <w:tab w:val="left" w:pos="1968"/>
        </w:tabs>
        <w:spacing w:before="6" w:line="237" w:lineRule="auto"/>
        <w:ind w:left="426" w:right="136"/>
        <w:jc w:val="both"/>
        <w:rPr>
          <w:sz w:val="24"/>
        </w:rPr>
      </w:pPr>
      <w:r>
        <w:rPr>
          <w:sz w:val="24"/>
        </w:rPr>
        <w:t xml:space="preserve">             - </w:t>
      </w:r>
      <w:r w:rsidR="00653F6A" w:rsidRPr="0021129F">
        <w:rPr>
          <w:sz w:val="24"/>
        </w:rPr>
        <w:t xml:space="preserve">Уведомляет по телефону членов </w:t>
      </w:r>
      <w:r>
        <w:rPr>
          <w:sz w:val="24"/>
        </w:rPr>
        <w:t>комиссии</w:t>
      </w:r>
      <w:r w:rsidR="00653F6A" w:rsidRPr="0021129F">
        <w:rPr>
          <w:sz w:val="24"/>
        </w:rPr>
        <w:t xml:space="preserve"> о месте, дате и времени проведения и повестке дня, обеспечивает оформление актов обследования.</w:t>
      </w:r>
    </w:p>
    <w:p w:rsidR="007202E9" w:rsidRPr="0021129F" w:rsidRDefault="0021129F" w:rsidP="0021129F">
      <w:pPr>
        <w:tabs>
          <w:tab w:val="left" w:pos="1849"/>
        </w:tabs>
        <w:spacing w:before="4" w:line="275" w:lineRule="exact"/>
        <w:rPr>
          <w:sz w:val="24"/>
        </w:rPr>
      </w:pPr>
      <w:r w:rsidRPr="0021129F">
        <w:rPr>
          <w:b/>
          <w:sz w:val="24"/>
        </w:rPr>
        <w:t xml:space="preserve">                    </w:t>
      </w:r>
      <w:r w:rsidR="00653F6A" w:rsidRPr="0021129F">
        <w:rPr>
          <w:b/>
          <w:sz w:val="24"/>
        </w:rPr>
        <w:t xml:space="preserve">Члены </w:t>
      </w:r>
      <w:r w:rsidRPr="0021129F">
        <w:rPr>
          <w:b/>
          <w:sz w:val="24"/>
        </w:rPr>
        <w:t>комиссии</w:t>
      </w:r>
      <w:r w:rsidR="00653F6A" w:rsidRPr="0021129F">
        <w:rPr>
          <w:spacing w:val="-2"/>
          <w:sz w:val="24"/>
        </w:rPr>
        <w:t>:</w:t>
      </w:r>
    </w:p>
    <w:p w:rsidR="007202E9" w:rsidRPr="0021129F" w:rsidRDefault="0021129F" w:rsidP="0021129F">
      <w:pPr>
        <w:tabs>
          <w:tab w:val="left" w:pos="2063"/>
        </w:tabs>
        <w:ind w:left="426" w:right="145"/>
        <w:jc w:val="both"/>
        <w:rPr>
          <w:sz w:val="24"/>
        </w:rPr>
      </w:pPr>
      <w:r>
        <w:rPr>
          <w:sz w:val="24"/>
        </w:rPr>
        <w:t xml:space="preserve">            - </w:t>
      </w:r>
      <w:r w:rsidR="00653F6A" w:rsidRPr="0021129F">
        <w:rPr>
          <w:sz w:val="24"/>
        </w:rPr>
        <w:t>Имеют право письменно излагать особое мнение в письменном виде, которое прилагается к актам обследования жилых помещений, с обоснованиями, имеющими ссылки на действующие законодательные и нормативные акты;</w:t>
      </w:r>
    </w:p>
    <w:p w:rsidR="007202E9" w:rsidRPr="0021129F" w:rsidRDefault="0021129F" w:rsidP="0021129F">
      <w:pPr>
        <w:tabs>
          <w:tab w:val="left" w:pos="2031"/>
        </w:tabs>
        <w:spacing w:before="1" w:line="275" w:lineRule="exact"/>
        <w:rPr>
          <w:sz w:val="24"/>
        </w:rPr>
      </w:pPr>
      <w:r>
        <w:rPr>
          <w:sz w:val="24"/>
        </w:rPr>
        <w:t xml:space="preserve">                    - </w:t>
      </w:r>
      <w:r w:rsidR="00653F6A" w:rsidRPr="0021129F">
        <w:rPr>
          <w:sz w:val="24"/>
        </w:rPr>
        <w:t>Вносить</w:t>
      </w:r>
      <w:r w:rsidRPr="0021129F">
        <w:rPr>
          <w:sz w:val="24"/>
        </w:rPr>
        <w:t xml:space="preserve"> </w:t>
      </w:r>
      <w:r w:rsidR="00653F6A" w:rsidRPr="0021129F">
        <w:rPr>
          <w:sz w:val="24"/>
        </w:rPr>
        <w:t>предложения</w:t>
      </w:r>
      <w:r w:rsidRPr="0021129F">
        <w:rPr>
          <w:sz w:val="24"/>
        </w:rPr>
        <w:t xml:space="preserve"> </w:t>
      </w:r>
      <w:r w:rsidR="00653F6A" w:rsidRPr="0021129F">
        <w:rPr>
          <w:sz w:val="24"/>
        </w:rPr>
        <w:t>по</w:t>
      </w:r>
      <w:r w:rsidRPr="0021129F">
        <w:rPr>
          <w:sz w:val="24"/>
        </w:rPr>
        <w:t xml:space="preserve"> </w:t>
      </w:r>
      <w:r w:rsidR="00653F6A" w:rsidRPr="0021129F">
        <w:rPr>
          <w:sz w:val="24"/>
        </w:rPr>
        <w:t>работе</w:t>
      </w:r>
      <w:r w:rsidRPr="0021129F">
        <w:rPr>
          <w:sz w:val="24"/>
        </w:rPr>
        <w:t xml:space="preserve"> комиссии</w:t>
      </w:r>
      <w:r w:rsidR="00653F6A" w:rsidRPr="0021129F">
        <w:rPr>
          <w:spacing w:val="-2"/>
          <w:sz w:val="24"/>
        </w:rPr>
        <w:t>.</w:t>
      </w:r>
    </w:p>
    <w:p w:rsidR="007202E9" w:rsidRPr="0021129F" w:rsidRDefault="0021129F" w:rsidP="0021129F">
      <w:pPr>
        <w:tabs>
          <w:tab w:val="left" w:pos="1983"/>
        </w:tabs>
        <w:ind w:left="426" w:right="142"/>
        <w:jc w:val="both"/>
        <w:rPr>
          <w:sz w:val="24"/>
        </w:rPr>
      </w:pPr>
      <w:r>
        <w:rPr>
          <w:sz w:val="24"/>
        </w:rPr>
        <w:t xml:space="preserve">             </w:t>
      </w:r>
      <w:r w:rsidR="00653F6A" w:rsidRPr="0021129F">
        <w:rPr>
          <w:sz w:val="24"/>
        </w:rPr>
        <w:t xml:space="preserve">Члены </w:t>
      </w:r>
      <w:r>
        <w:rPr>
          <w:sz w:val="24"/>
        </w:rPr>
        <w:t>комиссии</w:t>
      </w:r>
      <w:r w:rsidR="00653F6A" w:rsidRPr="0021129F">
        <w:rPr>
          <w:sz w:val="24"/>
        </w:rPr>
        <w:t xml:space="preserve"> правомочны принимать решения по результатам обследования</w:t>
      </w:r>
      <w:r>
        <w:rPr>
          <w:sz w:val="24"/>
        </w:rPr>
        <w:t xml:space="preserve"> </w:t>
      </w:r>
      <w:r w:rsidR="00653F6A" w:rsidRPr="0021129F">
        <w:rPr>
          <w:sz w:val="24"/>
        </w:rPr>
        <w:t>жилых</w:t>
      </w:r>
      <w:r>
        <w:rPr>
          <w:sz w:val="24"/>
        </w:rPr>
        <w:t xml:space="preserve"> </w:t>
      </w:r>
      <w:r w:rsidR="00653F6A" w:rsidRPr="0021129F">
        <w:rPr>
          <w:sz w:val="24"/>
        </w:rPr>
        <w:t>помещений,</w:t>
      </w:r>
      <w:r>
        <w:rPr>
          <w:sz w:val="24"/>
        </w:rPr>
        <w:t xml:space="preserve"> </w:t>
      </w:r>
      <w:r w:rsidR="00653F6A" w:rsidRPr="0021129F">
        <w:rPr>
          <w:sz w:val="24"/>
        </w:rPr>
        <w:t>если</w:t>
      </w:r>
      <w:r>
        <w:rPr>
          <w:sz w:val="24"/>
        </w:rPr>
        <w:t xml:space="preserve"> </w:t>
      </w:r>
      <w:r w:rsidR="00653F6A" w:rsidRPr="0021129F">
        <w:rPr>
          <w:sz w:val="24"/>
        </w:rPr>
        <w:t>присутствует</w:t>
      </w:r>
      <w:r>
        <w:rPr>
          <w:sz w:val="24"/>
        </w:rPr>
        <w:t xml:space="preserve"> </w:t>
      </w:r>
      <w:r w:rsidR="00653F6A" w:rsidRPr="0021129F">
        <w:rPr>
          <w:sz w:val="24"/>
        </w:rPr>
        <w:t>не</w:t>
      </w:r>
      <w:r>
        <w:rPr>
          <w:sz w:val="24"/>
        </w:rPr>
        <w:t xml:space="preserve"> </w:t>
      </w:r>
      <w:r w:rsidR="00653F6A" w:rsidRPr="0021129F">
        <w:rPr>
          <w:sz w:val="24"/>
        </w:rPr>
        <w:t>менее</w:t>
      </w:r>
      <w:r>
        <w:rPr>
          <w:sz w:val="24"/>
        </w:rPr>
        <w:t xml:space="preserve"> </w:t>
      </w:r>
      <w:r w:rsidR="00653F6A" w:rsidRPr="0021129F">
        <w:rPr>
          <w:sz w:val="24"/>
        </w:rPr>
        <w:t>2/3</w:t>
      </w:r>
      <w:r>
        <w:rPr>
          <w:sz w:val="24"/>
        </w:rPr>
        <w:t xml:space="preserve"> </w:t>
      </w:r>
      <w:r w:rsidR="00653F6A" w:rsidRPr="0021129F">
        <w:rPr>
          <w:sz w:val="24"/>
        </w:rPr>
        <w:t>от</w:t>
      </w:r>
      <w:r>
        <w:rPr>
          <w:sz w:val="24"/>
        </w:rPr>
        <w:t xml:space="preserve"> </w:t>
      </w:r>
      <w:r w:rsidR="00653F6A" w:rsidRPr="0021129F">
        <w:rPr>
          <w:sz w:val="24"/>
        </w:rPr>
        <w:t>общего</w:t>
      </w:r>
      <w:r>
        <w:rPr>
          <w:sz w:val="24"/>
        </w:rPr>
        <w:t xml:space="preserve"> </w:t>
      </w:r>
      <w:r w:rsidR="00653F6A" w:rsidRPr="0021129F">
        <w:rPr>
          <w:sz w:val="24"/>
        </w:rPr>
        <w:t>количества</w:t>
      </w:r>
      <w:r>
        <w:rPr>
          <w:sz w:val="24"/>
        </w:rPr>
        <w:t xml:space="preserve"> </w:t>
      </w:r>
      <w:r w:rsidR="00653F6A" w:rsidRPr="0021129F">
        <w:rPr>
          <w:sz w:val="24"/>
        </w:rPr>
        <w:t xml:space="preserve">членов </w:t>
      </w:r>
      <w:r>
        <w:rPr>
          <w:sz w:val="24"/>
        </w:rPr>
        <w:t>комиссии</w:t>
      </w:r>
      <w:r w:rsidR="00653F6A" w:rsidRPr="0021129F">
        <w:rPr>
          <w:sz w:val="24"/>
        </w:rPr>
        <w:t xml:space="preserve">. При равенстве голосов, решающим голосом является голос председателя </w:t>
      </w:r>
      <w:r>
        <w:rPr>
          <w:sz w:val="24"/>
        </w:rPr>
        <w:t>комиссии</w:t>
      </w:r>
      <w:r w:rsidR="00653F6A" w:rsidRPr="0021129F">
        <w:rPr>
          <w:sz w:val="24"/>
        </w:rPr>
        <w:t>.</w:t>
      </w:r>
    </w:p>
    <w:p w:rsidR="007202E9" w:rsidRDefault="007202E9" w:rsidP="0021129F">
      <w:pPr>
        <w:pStyle w:val="a3"/>
        <w:spacing w:before="6"/>
        <w:ind w:left="426"/>
        <w:jc w:val="both"/>
      </w:pPr>
    </w:p>
    <w:p w:rsidR="007202E9" w:rsidRDefault="00653F6A" w:rsidP="00AB595B">
      <w:pPr>
        <w:pStyle w:val="a4"/>
        <w:numPr>
          <w:ilvl w:val="0"/>
          <w:numId w:val="3"/>
        </w:numPr>
        <w:tabs>
          <w:tab w:val="left" w:pos="2426"/>
        </w:tabs>
        <w:spacing w:before="1"/>
        <w:ind w:left="2426" w:hanging="244"/>
        <w:jc w:val="both"/>
        <w:rPr>
          <w:b/>
          <w:sz w:val="24"/>
        </w:rPr>
      </w:pPr>
      <w:r>
        <w:rPr>
          <w:b/>
          <w:sz w:val="24"/>
        </w:rPr>
        <w:t>ПРЕКРАЩЕНИЕ</w:t>
      </w:r>
      <w:r w:rsidR="0021129F">
        <w:rPr>
          <w:b/>
          <w:sz w:val="24"/>
        </w:rPr>
        <w:t xml:space="preserve"> </w:t>
      </w:r>
      <w:r>
        <w:rPr>
          <w:b/>
          <w:sz w:val="24"/>
        </w:rPr>
        <w:t>ДЕЯТЕЛЬНОСТИ</w:t>
      </w:r>
      <w:r w:rsidR="0021129F">
        <w:rPr>
          <w:b/>
          <w:sz w:val="24"/>
        </w:rPr>
        <w:t xml:space="preserve"> КОМИССИИ</w:t>
      </w:r>
    </w:p>
    <w:p w:rsidR="007202E9" w:rsidRDefault="0021129F" w:rsidP="0021129F">
      <w:pPr>
        <w:pStyle w:val="a3"/>
        <w:tabs>
          <w:tab w:val="left" w:pos="993"/>
          <w:tab w:val="left" w:pos="1276"/>
        </w:tabs>
        <w:spacing w:before="274" w:line="237" w:lineRule="auto"/>
        <w:ind w:left="426" w:firstLine="566"/>
        <w:jc w:val="both"/>
      </w:pPr>
      <w:r>
        <w:t xml:space="preserve">   Комиссия</w:t>
      </w:r>
      <w:r w:rsidR="00653F6A">
        <w:t xml:space="preserve"> прекращает свою деятельность на основании постановления администрации </w:t>
      </w:r>
      <w:r>
        <w:t>Варнавинского</w:t>
      </w:r>
      <w:r w:rsidR="00653F6A">
        <w:t xml:space="preserve"> муниципального округа Нижегородской области.</w:t>
      </w:r>
    </w:p>
    <w:p w:rsidR="007202E9" w:rsidRDefault="007202E9">
      <w:pPr>
        <w:pStyle w:val="a3"/>
        <w:spacing w:line="237" w:lineRule="auto"/>
        <w:sectPr w:rsidR="007202E9" w:rsidSect="0021129F">
          <w:pgSz w:w="11910" w:h="16840"/>
          <w:pgMar w:top="851" w:right="570" w:bottom="709" w:left="992" w:header="720" w:footer="720" w:gutter="0"/>
          <w:cols w:space="720"/>
        </w:sectPr>
      </w:pPr>
    </w:p>
    <w:p w:rsidR="007202E9" w:rsidRDefault="00653F6A">
      <w:pPr>
        <w:pStyle w:val="a3"/>
        <w:spacing w:before="60" w:line="242" w:lineRule="auto"/>
        <w:ind w:left="7108" w:right="131" w:firstLine="1945"/>
        <w:jc w:val="right"/>
      </w:pPr>
      <w:proofErr w:type="spellStart"/>
      <w:r>
        <w:rPr>
          <w:spacing w:val="-2"/>
        </w:rPr>
        <w:lastRenderedPageBreak/>
        <w:t>Приложение</w:t>
      </w:r>
      <w:r>
        <w:t>к</w:t>
      </w:r>
      <w:proofErr w:type="spellEnd"/>
      <w:r w:rsidR="0070311A">
        <w:t xml:space="preserve"> </w:t>
      </w:r>
      <w:r>
        <w:t>Положению</w:t>
      </w:r>
      <w:r w:rsidR="0070311A">
        <w:t xml:space="preserve"> </w:t>
      </w:r>
      <w:r>
        <w:t>о</w:t>
      </w:r>
      <w:r w:rsidR="0070311A">
        <w:t xml:space="preserve"> </w:t>
      </w:r>
      <w:r w:rsidR="0021129F">
        <w:t>комиссии</w:t>
      </w:r>
    </w:p>
    <w:p w:rsidR="007202E9" w:rsidRDefault="0070311A">
      <w:pPr>
        <w:pStyle w:val="a3"/>
        <w:ind w:left="6666" w:right="132" w:hanging="96"/>
        <w:jc w:val="right"/>
      </w:pPr>
      <w:r>
        <w:t>п</w:t>
      </w:r>
      <w:r w:rsidR="00653F6A">
        <w:t>о</w:t>
      </w:r>
      <w:r>
        <w:t xml:space="preserve"> </w:t>
      </w:r>
      <w:r w:rsidR="00653F6A">
        <w:t>обследованию</w:t>
      </w:r>
      <w:r>
        <w:t xml:space="preserve"> </w:t>
      </w:r>
      <w:r w:rsidR="00653F6A">
        <w:t>жилых</w:t>
      </w:r>
      <w:r>
        <w:t xml:space="preserve"> </w:t>
      </w:r>
      <w:r w:rsidR="00653F6A">
        <w:t>помещений муниципально</w:t>
      </w:r>
      <w:r>
        <w:t>й собственности Варнавинского м</w:t>
      </w:r>
      <w:r w:rsidR="00653F6A">
        <w:t>униципального</w:t>
      </w:r>
      <w:r>
        <w:t xml:space="preserve"> </w:t>
      </w:r>
      <w:r w:rsidR="00653F6A">
        <w:t>округа Нижегородской области и жилых помещений, имеющих признаки выморочного имущества</w:t>
      </w:r>
    </w:p>
    <w:p w:rsidR="007202E9" w:rsidRDefault="007202E9">
      <w:pPr>
        <w:pStyle w:val="a3"/>
        <w:spacing w:before="2"/>
      </w:pPr>
    </w:p>
    <w:p w:rsidR="007202E9" w:rsidRDefault="00653F6A">
      <w:pPr>
        <w:spacing w:before="1" w:line="275" w:lineRule="exact"/>
        <w:ind w:left="567"/>
        <w:jc w:val="center"/>
        <w:rPr>
          <w:b/>
          <w:sz w:val="24"/>
        </w:rPr>
      </w:pPr>
      <w:r>
        <w:rPr>
          <w:b/>
          <w:spacing w:val="-5"/>
          <w:sz w:val="24"/>
        </w:rPr>
        <w:t>АКТ</w:t>
      </w:r>
    </w:p>
    <w:p w:rsidR="007202E9" w:rsidRDefault="0070311A">
      <w:pPr>
        <w:pStyle w:val="Heading1"/>
        <w:spacing w:line="275" w:lineRule="exact"/>
      </w:pPr>
      <w:r>
        <w:t>о</w:t>
      </w:r>
      <w:r w:rsidR="00653F6A">
        <w:t>бследования</w:t>
      </w:r>
      <w:r>
        <w:t xml:space="preserve"> </w:t>
      </w:r>
      <w:r w:rsidR="00653F6A">
        <w:t>жилого</w:t>
      </w:r>
      <w:r>
        <w:t xml:space="preserve"> </w:t>
      </w:r>
      <w:r w:rsidR="00653F6A">
        <w:rPr>
          <w:spacing w:val="-2"/>
        </w:rPr>
        <w:t>помещения</w:t>
      </w:r>
    </w:p>
    <w:p w:rsidR="007202E9" w:rsidRDefault="00AB595B" w:rsidP="00AB595B">
      <w:pPr>
        <w:tabs>
          <w:tab w:val="right" w:leader="dot" w:pos="8109"/>
        </w:tabs>
        <w:spacing w:before="554"/>
        <w:ind w:left="570"/>
        <w:jc w:val="both"/>
        <w:rPr>
          <w:b/>
          <w:sz w:val="24"/>
        </w:rPr>
      </w:pPr>
      <w:r>
        <w:rPr>
          <w:sz w:val="24"/>
        </w:rPr>
        <w:t>р.п. Варнавино                                                                                                  ____________20__ г.</w:t>
      </w:r>
    </w:p>
    <w:p w:rsidR="007202E9" w:rsidRDefault="0070311A" w:rsidP="00AB595B">
      <w:pPr>
        <w:spacing w:before="276"/>
        <w:ind w:left="564"/>
        <w:rPr>
          <w:b/>
          <w:i/>
          <w:spacing w:val="-2"/>
          <w:sz w:val="24"/>
        </w:rPr>
      </w:pPr>
      <w:r>
        <w:rPr>
          <w:b/>
          <w:i/>
          <w:sz w:val="24"/>
        </w:rPr>
        <w:t xml:space="preserve">Комиссия </w:t>
      </w:r>
      <w:r w:rsidR="00653F6A">
        <w:rPr>
          <w:b/>
          <w:i/>
          <w:sz w:val="24"/>
        </w:rPr>
        <w:t xml:space="preserve"> в</w:t>
      </w:r>
      <w:r>
        <w:rPr>
          <w:b/>
          <w:i/>
          <w:sz w:val="24"/>
        </w:rPr>
        <w:t xml:space="preserve"> </w:t>
      </w:r>
      <w:r w:rsidR="00653F6A">
        <w:rPr>
          <w:b/>
          <w:i/>
          <w:spacing w:val="-2"/>
          <w:sz w:val="24"/>
        </w:rPr>
        <w:t>составе</w:t>
      </w:r>
    </w:p>
    <w:p w:rsidR="0070311A" w:rsidRDefault="0070311A" w:rsidP="0070311A">
      <w:pPr>
        <w:spacing w:before="276"/>
        <w:ind w:left="564"/>
        <w:jc w:val="both"/>
        <w:rPr>
          <w:b/>
          <w:i/>
          <w:sz w:val="24"/>
        </w:rPr>
      </w:pPr>
      <w:r>
        <w:rPr>
          <w:b/>
          <w:i/>
          <w:spacing w:val="-2"/>
          <w:sz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7202E9" w:rsidRDefault="0070311A">
      <w:pPr>
        <w:spacing w:before="7"/>
        <w:ind w:left="707"/>
        <w:rPr>
          <w:b/>
          <w:i/>
          <w:spacing w:val="-2"/>
          <w:sz w:val="24"/>
        </w:rPr>
      </w:pPr>
      <w:r>
        <w:rPr>
          <w:b/>
          <w:i/>
          <w:sz w:val="24"/>
        </w:rPr>
        <w:t>п</w:t>
      </w:r>
      <w:r w:rsidR="00653F6A">
        <w:rPr>
          <w:b/>
          <w:i/>
          <w:sz w:val="24"/>
        </w:rPr>
        <w:t>роизвела</w:t>
      </w:r>
      <w:r>
        <w:rPr>
          <w:b/>
          <w:i/>
          <w:sz w:val="24"/>
        </w:rPr>
        <w:t xml:space="preserve"> </w:t>
      </w:r>
      <w:r w:rsidR="00653F6A">
        <w:rPr>
          <w:b/>
          <w:i/>
          <w:sz w:val="24"/>
        </w:rPr>
        <w:t>обследование</w:t>
      </w:r>
      <w:r>
        <w:rPr>
          <w:b/>
          <w:i/>
          <w:sz w:val="24"/>
        </w:rPr>
        <w:t xml:space="preserve"> </w:t>
      </w:r>
      <w:r w:rsidR="00653F6A">
        <w:rPr>
          <w:b/>
          <w:i/>
          <w:sz w:val="24"/>
        </w:rPr>
        <w:t>помещения</w:t>
      </w:r>
      <w:r>
        <w:rPr>
          <w:b/>
          <w:i/>
          <w:sz w:val="24"/>
        </w:rPr>
        <w:t xml:space="preserve"> </w:t>
      </w:r>
      <w:r w:rsidR="00653F6A">
        <w:rPr>
          <w:b/>
          <w:i/>
          <w:sz w:val="24"/>
        </w:rPr>
        <w:t>по</w:t>
      </w:r>
      <w:r>
        <w:rPr>
          <w:b/>
          <w:i/>
          <w:sz w:val="24"/>
        </w:rPr>
        <w:t xml:space="preserve"> </w:t>
      </w:r>
      <w:r w:rsidR="00653F6A">
        <w:rPr>
          <w:b/>
          <w:i/>
          <w:spacing w:val="-2"/>
          <w:sz w:val="24"/>
        </w:rPr>
        <w:t>адресу:</w:t>
      </w:r>
    </w:p>
    <w:p w:rsidR="0070311A" w:rsidRDefault="0070311A">
      <w:pPr>
        <w:spacing w:before="7"/>
        <w:ind w:left="707"/>
        <w:rPr>
          <w:b/>
          <w:i/>
          <w:sz w:val="24"/>
        </w:rPr>
      </w:pPr>
      <w:r>
        <w:rPr>
          <w:b/>
          <w:i/>
          <w:spacing w:val="-2"/>
          <w:sz w:val="24"/>
        </w:rPr>
        <w:t>____________________________________________________________________________________________________________________________________________________________________</w:t>
      </w:r>
    </w:p>
    <w:p w:rsidR="007202E9" w:rsidRDefault="00567DB1" w:rsidP="0070311A">
      <w:pPr>
        <w:pStyle w:val="a3"/>
        <w:spacing w:before="12"/>
        <w:rPr>
          <w:b/>
          <w:i/>
        </w:rPr>
      </w:pPr>
      <w:r w:rsidRPr="00567DB1">
        <w:rPr>
          <w:b/>
          <w:i/>
          <w:sz w:val="20"/>
        </w:rPr>
        <w:pict>
          <v:shape id="docshape5" o:spid="_x0000_s1045" style="position:absolute;margin-left:85pt;margin-top:13.3pt;width:480pt;height:.1pt;z-index:-15726592;mso-wrap-distance-left:0;mso-wrap-distance-right:0;mso-position-horizontal-relative:page" coordorigin="1700,266" coordsize="9600,0" path="m1700,266r9600,e" filled="f" strokeweight=".26669mm">
            <v:path arrowok="t"/>
            <w10:wrap type="topAndBottom" anchorx="page"/>
          </v:shape>
        </w:pict>
      </w:r>
    </w:p>
    <w:p w:rsidR="007202E9" w:rsidRDefault="00653F6A">
      <w:pPr>
        <w:ind w:left="707"/>
        <w:rPr>
          <w:b/>
          <w:i/>
          <w:sz w:val="24"/>
        </w:rPr>
      </w:pPr>
      <w:r>
        <w:rPr>
          <w:b/>
          <w:i/>
          <w:sz w:val="24"/>
        </w:rPr>
        <w:t>и установила</w:t>
      </w:r>
      <w:r w:rsidR="0070311A">
        <w:rPr>
          <w:b/>
          <w:i/>
          <w:sz w:val="24"/>
        </w:rPr>
        <w:t xml:space="preserve"> </w:t>
      </w:r>
      <w:r>
        <w:rPr>
          <w:b/>
          <w:i/>
          <w:spacing w:val="-2"/>
          <w:sz w:val="24"/>
        </w:rPr>
        <w:t>следующее:</w:t>
      </w:r>
    </w:p>
    <w:p w:rsidR="007202E9" w:rsidRDefault="007202E9">
      <w:pPr>
        <w:pStyle w:val="a3"/>
        <w:rPr>
          <w:b/>
          <w:i/>
        </w:rPr>
      </w:pPr>
    </w:p>
    <w:p w:rsidR="007202E9" w:rsidRPr="0070311A" w:rsidRDefault="00653F6A">
      <w:pPr>
        <w:pStyle w:val="a4"/>
        <w:numPr>
          <w:ilvl w:val="0"/>
          <w:numId w:val="1"/>
        </w:numPr>
        <w:tabs>
          <w:tab w:val="left" w:pos="1067"/>
        </w:tabs>
        <w:ind w:left="1067" w:hanging="360"/>
        <w:rPr>
          <w:b/>
          <w:i/>
          <w:sz w:val="24"/>
        </w:rPr>
      </w:pPr>
      <w:r>
        <w:rPr>
          <w:b/>
          <w:i/>
          <w:sz w:val="24"/>
        </w:rPr>
        <w:t>Нанимателем/Собственником</w:t>
      </w:r>
      <w:r w:rsidR="0070311A">
        <w:rPr>
          <w:b/>
          <w:i/>
          <w:sz w:val="24"/>
        </w:rPr>
        <w:t xml:space="preserve"> </w:t>
      </w:r>
      <w:r>
        <w:rPr>
          <w:b/>
          <w:i/>
          <w:sz w:val="24"/>
        </w:rPr>
        <w:t>жилого</w:t>
      </w:r>
      <w:r w:rsidR="0070311A">
        <w:rPr>
          <w:b/>
          <w:i/>
          <w:sz w:val="24"/>
        </w:rPr>
        <w:t xml:space="preserve"> </w:t>
      </w:r>
      <w:r>
        <w:rPr>
          <w:b/>
          <w:i/>
          <w:sz w:val="24"/>
        </w:rPr>
        <w:t>помещения</w:t>
      </w:r>
      <w:r w:rsidR="0070311A">
        <w:rPr>
          <w:b/>
          <w:i/>
          <w:sz w:val="24"/>
        </w:rPr>
        <w:t xml:space="preserve"> </w:t>
      </w:r>
      <w:r>
        <w:rPr>
          <w:b/>
          <w:i/>
          <w:spacing w:val="-2"/>
          <w:sz w:val="24"/>
        </w:rPr>
        <w:t>является:</w:t>
      </w:r>
    </w:p>
    <w:p w:rsidR="0070311A" w:rsidRDefault="0070311A" w:rsidP="0070311A">
      <w:pPr>
        <w:pStyle w:val="a4"/>
        <w:tabs>
          <w:tab w:val="left" w:pos="709"/>
        </w:tabs>
        <w:ind w:left="567" w:firstLine="0"/>
        <w:jc w:val="left"/>
        <w:rPr>
          <w:b/>
          <w:i/>
          <w:sz w:val="24"/>
        </w:rPr>
      </w:pPr>
      <w:r>
        <w:rPr>
          <w:b/>
          <w:i/>
          <w:spacing w:val="-2"/>
          <w:sz w:val="24"/>
        </w:rPr>
        <w:t>__________________________________________________________________________________</w:t>
      </w:r>
    </w:p>
    <w:p w:rsidR="007202E9" w:rsidRDefault="007202E9">
      <w:pPr>
        <w:pStyle w:val="a3"/>
        <w:rPr>
          <w:b/>
          <w:i/>
        </w:rPr>
      </w:pPr>
    </w:p>
    <w:p w:rsidR="007202E9" w:rsidRPr="0070311A" w:rsidRDefault="00653F6A">
      <w:pPr>
        <w:pStyle w:val="a4"/>
        <w:numPr>
          <w:ilvl w:val="0"/>
          <w:numId w:val="1"/>
        </w:numPr>
        <w:tabs>
          <w:tab w:val="left" w:pos="1067"/>
        </w:tabs>
        <w:ind w:left="1067" w:hanging="360"/>
        <w:rPr>
          <w:sz w:val="24"/>
        </w:rPr>
      </w:pPr>
      <w:r>
        <w:rPr>
          <w:b/>
          <w:i/>
          <w:sz w:val="24"/>
        </w:rPr>
        <w:t>Жилое</w:t>
      </w:r>
      <w:r w:rsidR="0070311A">
        <w:rPr>
          <w:b/>
          <w:i/>
          <w:sz w:val="24"/>
        </w:rPr>
        <w:t xml:space="preserve"> </w:t>
      </w:r>
      <w:r>
        <w:rPr>
          <w:b/>
          <w:i/>
          <w:sz w:val="24"/>
        </w:rPr>
        <w:t>помещение</w:t>
      </w:r>
      <w:r w:rsidR="0070311A">
        <w:rPr>
          <w:b/>
          <w:i/>
          <w:sz w:val="24"/>
        </w:rPr>
        <w:t xml:space="preserve"> </w:t>
      </w:r>
      <w:r>
        <w:rPr>
          <w:b/>
          <w:i/>
          <w:sz w:val="24"/>
        </w:rPr>
        <w:t>принадлежит</w:t>
      </w:r>
      <w:r>
        <w:rPr>
          <w:b/>
          <w:i/>
          <w:spacing w:val="-2"/>
          <w:sz w:val="24"/>
        </w:rPr>
        <w:t xml:space="preserve"> гражда</w:t>
      </w:r>
      <w:proofErr w:type="gramStart"/>
      <w:r>
        <w:rPr>
          <w:b/>
          <w:i/>
          <w:spacing w:val="-2"/>
          <w:sz w:val="24"/>
        </w:rPr>
        <w:t>н(</w:t>
      </w:r>
      <w:proofErr w:type="spellStart"/>
      <w:proofErr w:type="gramEnd"/>
      <w:r>
        <w:rPr>
          <w:b/>
          <w:i/>
          <w:spacing w:val="-2"/>
          <w:sz w:val="24"/>
        </w:rPr>
        <w:t>ке</w:t>
      </w:r>
      <w:proofErr w:type="spellEnd"/>
      <w:r>
        <w:rPr>
          <w:b/>
          <w:i/>
          <w:spacing w:val="-2"/>
          <w:sz w:val="24"/>
        </w:rPr>
        <w:t>)</w:t>
      </w:r>
      <w:proofErr w:type="spellStart"/>
      <w:r>
        <w:rPr>
          <w:b/>
          <w:i/>
          <w:spacing w:val="-2"/>
          <w:sz w:val="24"/>
        </w:rPr>
        <w:t>ину</w:t>
      </w:r>
      <w:proofErr w:type="spellEnd"/>
      <w:r>
        <w:rPr>
          <w:spacing w:val="-2"/>
          <w:sz w:val="24"/>
        </w:rPr>
        <w:t>:</w:t>
      </w:r>
    </w:p>
    <w:p w:rsidR="0070311A" w:rsidRDefault="0070311A" w:rsidP="0070311A">
      <w:pPr>
        <w:pStyle w:val="a4"/>
        <w:tabs>
          <w:tab w:val="left" w:pos="709"/>
        </w:tabs>
        <w:ind w:left="567" w:firstLine="0"/>
        <w:jc w:val="left"/>
        <w:rPr>
          <w:sz w:val="24"/>
        </w:rPr>
      </w:pPr>
      <w:r>
        <w:rPr>
          <w:b/>
          <w:i/>
          <w:sz w:val="24"/>
        </w:rPr>
        <w:t>_________________________________________________________________________________</w:t>
      </w:r>
    </w:p>
    <w:p w:rsidR="007202E9" w:rsidRDefault="0070311A">
      <w:pPr>
        <w:pStyle w:val="a3"/>
        <w:spacing w:before="2"/>
        <w:ind w:left="770"/>
        <w:rPr>
          <w:spacing w:val="-2"/>
        </w:rPr>
      </w:pPr>
      <w:proofErr w:type="gramStart"/>
      <w:r>
        <w:t>(</w:t>
      </w:r>
      <w:r w:rsidR="00653F6A">
        <w:t>по</w:t>
      </w:r>
      <w:r>
        <w:t xml:space="preserve"> </w:t>
      </w:r>
      <w:r w:rsidR="00653F6A">
        <w:t>договору</w:t>
      </w:r>
      <w:r>
        <w:t xml:space="preserve"> </w:t>
      </w:r>
      <w:r w:rsidR="00653F6A">
        <w:t>социального найма</w:t>
      </w:r>
      <w:r>
        <w:t xml:space="preserve"> </w:t>
      </w:r>
      <w:r w:rsidR="00653F6A">
        <w:t>муниципального</w:t>
      </w:r>
      <w:r>
        <w:t xml:space="preserve"> </w:t>
      </w:r>
      <w:r w:rsidR="00653F6A">
        <w:t>жилищного</w:t>
      </w:r>
      <w:r>
        <w:t xml:space="preserve"> </w:t>
      </w:r>
      <w:r w:rsidR="00653F6A">
        <w:t>фонда,</w:t>
      </w:r>
      <w:r>
        <w:t xml:space="preserve"> </w:t>
      </w:r>
      <w:r w:rsidR="00653F6A">
        <w:t>на</w:t>
      </w:r>
      <w:r>
        <w:t xml:space="preserve"> </w:t>
      </w:r>
      <w:r w:rsidR="00653F6A">
        <w:rPr>
          <w:spacing w:val="-2"/>
        </w:rPr>
        <w:t>праве</w:t>
      </w:r>
      <w:proofErr w:type="gramEnd"/>
    </w:p>
    <w:p w:rsidR="007202E9" w:rsidRDefault="0070311A" w:rsidP="0070311A">
      <w:pPr>
        <w:pStyle w:val="a3"/>
        <w:spacing w:before="2"/>
        <w:ind w:left="567"/>
        <w:rPr>
          <w:sz w:val="20"/>
        </w:rPr>
      </w:pPr>
      <w:r>
        <w:rPr>
          <w:spacing w:val="-2"/>
        </w:rPr>
        <w:t>__________________________________________________________________________________</w:t>
      </w:r>
    </w:p>
    <w:p w:rsidR="007202E9" w:rsidRDefault="00653F6A">
      <w:pPr>
        <w:pStyle w:val="a3"/>
        <w:ind w:left="707"/>
      </w:pPr>
      <w:r>
        <w:t>собственност</w:t>
      </w:r>
      <w:proofErr w:type="gramStart"/>
      <w:r>
        <w:t>и(</w:t>
      </w:r>
      <w:proofErr w:type="gramEnd"/>
      <w:r>
        <w:t>по</w:t>
      </w:r>
      <w:r w:rsidR="0070311A">
        <w:t xml:space="preserve"> </w:t>
      </w:r>
      <w:r>
        <w:t>договору</w:t>
      </w:r>
      <w:r w:rsidR="0070311A">
        <w:t xml:space="preserve"> </w:t>
      </w:r>
      <w:r>
        <w:t>приватизации,</w:t>
      </w:r>
      <w:r w:rsidR="0070311A">
        <w:t xml:space="preserve"> </w:t>
      </w:r>
      <w:r>
        <w:t>дарения, купли-</w:t>
      </w:r>
      <w:r>
        <w:rPr>
          <w:spacing w:val="-2"/>
        </w:rPr>
        <w:t>продажи)</w:t>
      </w:r>
    </w:p>
    <w:p w:rsidR="0070311A" w:rsidRPr="0070311A" w:rsidRDefault="0070311A">
      <w:pPr>
        <w:pStyle w:val="a4"/>
        <w:numPr>
          <w:ilvl w:val="0"/>
          <w:numId w:val="1"/>
        </w:numPr>
        <w:tabs>
          <w:tab w:val="left" w:pos="875"/>
          <w:tab w:val="left" w:pos="8046"/>
        </w:tabs>
        <w:spacing w:before="274"/>
        <w:ind w:left="875" w:hanging="182"/>
        <w:rPr>
          <w:sz w:val="24"/>
        </w:rPr>
      </w:pPr>
      <w:r>
        <w:rPr>
          <w:b/>
          <w:i/>
          <w:sz w:val="24"/>
        </w:rPr>
        <w:t xml:space="preserve"> </w:t>
      </w:r>
      <w:r w:rsidR="00653F6A">
        <w:rPr>
          <w:b/>
          <w:i/>
          <w:sz w:val="24"/>
        </w:rPr>
        <w:t>Жилое</w:t>
      </w:r>
      <w:r>
        <w:rPr>
          <w:b/>
          <w:i/>
          <w:sz w:val="24"/>
        </w:rPr>
        <w:t xml:space="preserve"> </w:t>
      </w:r>
      <w:r w:rsidR="00653F6A">
        <w:rPr>
          <w:b/>
          <w:i/>
          <w:sz w:val="24"/>
        </w:rPr>
        <w:t>помещение</w:t>
      </w:r>
      <w:r>
        <w:rPr>
          <w:b/>
          <w:i/>
          <w:sz w:val="24"/>
        </w:rPr>
        <w:t xml:space="preserve"> расположено </w:t>
      </w:r>
      <w:proofErr w:type="gramStart"/>
      <w:r>
        <w:rPr>
          <w:b/>
          <w:i/>
          <w:sz w:val="24"/>
        </w:rPr>
        <w:t>в</w:t>
      </w:r>
      <w:proofErr w:type="gramEnd"/>
      <w:r>
        <w:rPr>
          <w:b/>
          <w:i/>
          <w:sz w:val="24"/>
        </w:rPr>
        <w:t xml:space="preserve"> ______________________________________________</w:t>
      </w:r>
    </w:p>
    <w:p w:rsidR="0070311A" w:rsidRPr="0070311A" w:rsidRDefault="00AB595B" w:rsidP="0070311A">
      <w:pPr>
        <w:pStyle w:val="a4"/>
        <w:tabs>
          <w:tab w:val="left" w:pos="875"/>
          <w:tab w:val="left" w:pos="6982"/>
        </w:tabs>
        <w:ind w:left="875" w:firstLine="0"/>
        <w:jc w:val="left"/>
        <w:rPr>
          <w:sz w:val="24"/>
          <w:szCs w:val="24"/>
        </w:rPr>
      </w:pPr>
      <w:r>
        <w:rPr>
          <w:sz w:val="24"/>
        </w:rPr>
        <w:t xml:space="preserve">                                                             </w:t>
      </w:r>
      <w:r w:rsidR="0070311A">
        <w:rPr>
          <w:sz w:val="24"/>
          <w:szCs w:val="24"/>
        </w:rPr>
        <w:t>(</w:t>
      </w:r>
      <w:r>
        <w:rPr>
          <w:sz w:val="24"/>
          <w:szCs w:val="24"/>
        </w:rPr>
        <w:t xml:space="preserve">кирпичном, деревянном, панельном и.т.д. жилом </w:t>
      </w:r>
      <w:proofErr w:type="gramStart"/>
      <w:r>
        <w:rPr>
          <w:sz w:val="24"/>
          <w:szCs w:val="24"/>
        </w:rPr>
        <w:t>доме</w:t>
      </w:r>
      <w:proofErr w:type="gramEnd"/>
      <w:r>
        <w:rPr>
          <w:sz w:val="24"/>
          <w:szCs w:val="24"/>
        </w:rPr>
        <w:t xml:space="preserve">) </w:t>
      </w:r>
    </w:p>
    <w:p w:rsidR="007202E9" w:rsidRPr="0070311A" w:rsidRDefault="00653F6A" w:rsidP="0070311A">
      <w:pPr>
        <w:pStyle w:val="a4"/>
        <w:tabs>
          <w:tab w:val="left" w:pos="875"/>
          <w:tab w:val="left" w:pos="8046"/>
        </w:tabs>
        <w:spacing w:before="274"/>
        <w:ind w:left="875" w:firstLine="0"/>
        <w:jc w:val="left"/>
        <w:rPr>
          <w:sz w:val="24"/>
        </w:rPr>
      </w:pPr>
      <w:r>
        <w:rPr>
          <w:b/>
          <w:i/>
          <w:sz w:val="24"/>
        </w:rPr>
        <w:t>состоит</w:t>
      </w:r>
      <w:r w:rsidR="0070311A">
        <w:rPr>
          <w:b/>
          <w:i/>
          <w:sz w:val="24"/>
        </w:rPr>
        <w:t xml:space="preserve"> </w:t>
      </w:r>
      <w:r>
        <w:rPr>
          <w:b/>
          <w:i/>
          <w:spacing w:val="-5"/>
          <w:sz w:val="24"/>
        </w:rPr>
        <w:t>из</w:t>
      </w:r>
      <w:r w:rsidR="0070311A">
        <w:rPr>
          <w:b/>
          <w:i/>
          <w:spacing w:val="-5"/>
          <w:sz w:val="24"/>
        </w:rPr>
        <w:t xml:space="preserve"> ___________________</w:t>
      </w:r>
      <w:r w:rsidR="00AB595B">
        <w:rPr>
          <w:b/>
          <w:i/>
          <w:spacing w:val="-5"/>
          <w:sz w:val="24"/>
        </w:rPr>
        <w:t xml:space="preserve"> комнат,  общей площадью </w:t>
      </w:r>
      <w:proofErr w:type="spellStart"/>
      <w:r w:rsidR="00AB595B">
        <w:rPr>
          <w:b/>
          <w:i/>
          <w:spacing w:val="-5"/>
          <w:sz w:val="24"/>
        </w:rPr>
        <w:t>___________________кв.м</w:t>
      </w:r>
      <w:proofErr w:type="spellEnd"/>
      <w:r w:rsidR="00AB595B">
        <w:rPr>
          <w:b/>
          <w:i/>
          <w:spacing w:val="-5"/>
          <w:sz w:val="24"/>
        </w:rPr>
        <w:t>.</w:t>
      </w:r>
    </w:p>
    <w:p w:rsidR="007202E9" w:rsidRDefault="007202E9">
      <w:pPr>
        <w:pStyle w:val="a3"/>
        <w:spacing w:before="19"/>
        <w:rPr>
          <w:sz w:val="20"/>
        </w:rPr>
      </w:pPr>
    </w:p>
    <w:p w:rsidR="007202E9" w:rsidRDefault="007202E9">
      <w:pPr>
        <w:pStyle w:val="a3"/>
        <w:spacing w:before="14"/>
        <w:rPr>
          <w:sz w:val="20"/>
        </w:rPr>
      </w:pPr>
    </w:p>
    <w:p w:rsidR="007202E9" w:rsidRPr="0070311A" w:rsidRDefault="00653F6A">
      <w:pPr>
        <w:pStyle w:val="a4"/>
        <w:numPr>
          <w:ilvl w:val="0"/>
          <w:numId w:val="1"/>
        </w:numPr>
        <w:tabs>
          <w:tab w:val="left" w:pos="951"/>
        </w:tabs>
        <w:spacing w:before="1"/>
        <w:ind w:left="951" w:hanging="244"/>
        <w:rPr>
          <w:b/>
          <w:i/>
          <w:sz w:val="24"/>
        </w:rPr>
      </w:pPr>
      <w:r>
        <w:rPr>
          <w:b/>
          <w:i/>
          <w:sz w:val="24"/>
        </w:rPr>
        <w:t>Сведения</w:t>
      </w:r>
      <w:r w:rsidR="0070311A">
        <w:rPr>
          <w:b/>
          <w:i/>
          <w:sz w:val="24"/>
        </w:rPr>
        <w:t xml:space="preserve"> </w:t>
      </w:r>
      <w:r>
        <w:rPr>
          <w:b/>
          <w:i/>
          <w:sz w:val="24"/>
        </w:rPr>
        <w:t>о</w:t>
      </w:r>
      <w:r w:rsidR="0070311A">
        <w:rPr>
          <w:b/>
          <w:i/>
          <w:sz w:val="24"/>
        </w:rPr>
        <w:t xml:space="preserve"> </w:t>
      </w:r>
      <w:r>
        <w:rPr>
          <w:b/>
          <w:i/>
          <w:sz w:val="24"/>
        </w:rPr>
        <w:t>наличии</w:t>
      </w:r>
      <w:r>
        <w:rPr>
          <w:b/>
          <w:i/>
          <w:spacing w:val="-2"/>
          <w:sz w:val="24"/>
        </w:rPr>
        <w:t xml:space="preserve"> удобств:</w:t>
      </w:r>
    </w:p>
    <w:p w:rsidR="0070311A" w:rsidRPr="0070311A" w:rsidRDefault="0070311A" w:rsidP="0070311A">
      <w:pPr>
        <w:tabs>
          <w:tab w:val="left" w:pos="951"/>
        </w:tabs>
        <w:spacing w:before="1"/>
        <w:ind w:left="707"/>
        <w:rPr>
          <w:b/>
          <w:i/>
          <w:sz w:val="24"/>
        </w:rPr>
      </w:pPr>
      <w:r>
        <w:rPr>
          <w:b/>
          <w:i/>
          <w:spacing w:val="-2"/>
          <w:sz w:val="24"/>
        </w:rPr>
        <w:t>___</w:t>
      </w:r>
      <w:r w:rsidRPr="0070311A">
        <w:rPr>
          <w:b/>
          <w:i/>
          <w:spacing w:val="-2"/>
          <w:sz w:val="24"/>
        </w:rPr>
        <w:t>_______________________________________________________________________________</w:t>
      </w:r>
    </w:p>
    <w:p w:rsidR="007202E9" w:rsidRDefault="007202E9">
      <w:pPr>
        <w:pStyle w:val="a3"/>
        <w:spacing w:before="9"/>
        <w:rPr>
          <w:b/>
          <w:i/>
          <w:sz w:val="20"/>
        </w:rPr>
      </w:pPr>
    </w:p>
    <w:p w:rsidR="007202E9" w:rsidRDefault="007202E9">
      <w:pPr>
        <w:pStyle w:val="a3"/>
        <w:rPr>
          <w:b/>
          <w:i/>
        </w:rPr>
      </w:pPr>
    </w:p>
    <w:p w:rsidR="007202E9" w:rsidRPr="0070311A" w:rsidRDefault="00653F6A">
      <w:pPr>
        <w:pStyle w:val="a4"/>
        <w:numPr>
          <w:ilvl w:val="0"/>
          <w:numId w:val="1"/>
        </w:numPr>
        <w:tabs>
          <w:tab w:val="left" w:pos="889"/>
          <w:tab w:val="left" w:pos="7254"/>
        </w:tabs>
        <w:ind w:left="889" w:hanging="182"/>
        <w:rPr>
          <w:b/>
          <w:i/>
          <w:sz w:val="24"/>
        </w:rPr>
      </w:pPr>
      <w:r>
        <w:rPr>
          <w:b/>
          <w:i/>
          <w:sz w:val="24"/>
        </w:rPr>
        <w:t>Сведения о гражданах,</w:t>
      </w:r>
      <w:r w:rsidR="0070311A">
        <w:rPr>
          <w:b/>
          <w:i/>
          <w:sz w:val="24"/>
        </w:rPr>
        <w:t xml:space="preserve"> </w:t>
      </w:r>
      <w:r>
        <w:rPr>
          <w:b/>
          <w:i/>
          <w:sz w:val="24"/>
        </w:rPr>
        <w:t>зарегистрированных в</w:t>
      </w:r>
      <w:r w:rsidR="0070311A">
        <w:rPr>
          <w:b/>
          <w:i/>
          <w:sz w:val="24"/>
        </w:rPr>
        <w:t xml:space="preserve"> </w:t>
      </w:r>
      <w:r>
        <w:rPr>
          <w:b/>
          <w:i/>
          <w:sz w:val="24"/>
        </w:rPr>
        <w:t xml:space="preserve">доме № </w:t>
      </w:r>
      <w:r>
        <w:rPr>
          <w:sz w:val="24"/>
          <w:u w:val="single"/>
        </w:rPr>
        <w:tab/>
      </w:r>
      <w:r>
        <w:rPr>
          <w:b/>
          <w:i/>
          <w:sz w:val="24"/>
        </w:rPr>
        <w:t>по</w:t>
      </w:r>
      <w:r w:rsidR="0070311A">
        <w:rPr>
          <w:b/>
          <w:i/>
          <w:sz w:val="24"/>
        </w:rPr>
        <w:t xml:space="preserve"> </w:t>
      </w:r>
      <w:r>
        <w:rPr>
          <w:b/>
          <w:i/>
          <w:spacing w:val="-5"/>
          <w:sz w:val="24"/>
        </w:rPr>
        <w:t>ул.</w:t>
      </w:r>
      <w:r w:rsidR="0070311A">
        <w:rPr>
          <w:b/>
          <w:i/>
          <w:spacing w:val="-5"/>
          <w:sz w:val="24"/>
        </w:rPr>
        <w:t>______________________</w:t>
      </w:r>
    </w:p>
    <w:p w:rsidR="0070311A" w:rsidRDefault="0070311A" w:rsidP="0070311A">
      <w:pPr>
        <w:pStyle w:val="a4"/>
        <w:tabs>
          <w:tab w:val="left" w:pos="709"/>
          <w:tab w:val="left" w:pos="7254"/>
        </w:tabs>
        <w:ind w:left="709" w:firstLine="0"/>
        <w:jc w:val="left"/>
        <w:rPr>
          <w:b/>
          <w:i/>
          <w:sz w:val="24"/>
        </w:rPr>
      </w:pPr>
      <w:r>
        <w:rPr>
          <w:b/>
          <w:i/>
          <w:spacing w:val="-5"/>
          <w:sz w:val="24"/>
        </w:rPr>
        <w:t>____________________________________________________________________________________</w:t>
      </w:r>
      <w:r w:rsidR="00AB595B">
        <w:rPr>
          <w:b/>
          <w:i/>
          <w:spacing w:val="-5"/>
          <w:sz w:val="24"/>
        </w:rPr>
        <w:t>:</w:t>
      </w:r>
    </w:p>
    <w:p w:rsidR="007202E9" w:rsidRDefault="007202E9">
      <w:pPr>
        <w:pStyle w:val="a3"/>
        <w:rPr>
          <w:b/>
          <w:i/>
          <w:sz w:val="20"/>
        </w:rPr>
      </w:pPr>
    </w:p>
    <w:p w:rsidR="007202E9" w:rsidRDefault="007202E9">
      <w:pPr>
        <w:pStyle w:val="a3"/>
        <w:spacing w:before="63"/>
        <w:rPr>
          <w:b/>
          <w:i/>
          <w:sz w:val="20"/>
        </w:rPr>
      </w:pPr>
    </w:p>
    <w:p w:rsidR="007202E9" w:rsidRDefault="007202E9">
      <w:pPr>
        <w:pStyle w:val="a3"/>
        <w:rPr>
          <w:b/>
          <w:i/>
          <w:sz w:val="20"/>
        </w:rPr>
        <w:sectPr w:rsidR="007202E9">
          <w:pgSz w:w="11910" w:h="16840"/>
          <w:pgMar w:top="480" w:right="425" w:bottom="280" w:left="992" w:header="720" w:footer="720" w:gutter="0"/>
          <w:cols w:space="720"/>
        </w:sectPr>
      </w:pPr>
    </w:p>
    <w:p w:rsidR="007202E9" w:rsidRDefault="007202E9">
      <w:pPr>
        <w:pStyle w:val="a3"/>
        <w:spacing w:before="3"/>
        <w:rPr>
          <w:b/>
          <w:i/>
          <w:sz w:val="2"/>
        </w:rPr>
      </w:pPr>
    </w:p>
    <w:tbl>
      <w:tblPr>
        <w:tblStyle w:val="TableNormal"/>
        <w:tblW w:w="0" w:type="auto"/>
        <w:tblInd w:w="68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711"/>
        <w:gridCol w:w="2833"/>
        <w:gridCol w:w="1738"/>
        <w:gridCol w:w="2040"/>
        <w:gridCol w:w="2328"/>
      </w:tblGrid>
      <w:tr w:rsidR="007202E9">
        <w:trPr>
          <w:trHeight w:val="551"/>
        </w:trPr>
        <w:tc>
          <w:tcPr>
            <w:tcW w:w="711" w:type="dxa"/>
          </w:tcPr>
          <w:p w:rsidR="007202E9" w:rsidRDefault="00653F6A">
            <w:pPr>
              <w:pStyle w:val="TableParagraph"/>
              <w:spacing w:line="268" w:lineRule="exact"/>
              <w:ind w:left="240"/>
              <w:rPr>
                <w:sz w:val="24"/>
              </w:rPr>
            </w:pPr>
            <w:r>
              <w:rPr>
                <w:spacing w:val="-10"/>
                <w:sz w:val="24"/>
              </w:rPr>
              <w:t>№</w:t>
            </w:r>
          </w:p>
          <w:p w:rsidR="007202E9" w:rsidRDefault="00653F6A">
            <w:pPr>
              <w:pStyle w:val="TableParagraph"/>
              <w:spacing w:before="2" w:line="261" w:lineRule="exact"/>
              <w:ind w:left="187"/>
              <w:rPr>
                <w:b/>
                <w:sz w:val="24"/>
              </w:rPr>
            </w:pPr>
            <w:proofErr w:type="spellStart"/>
            <w:proofErr w:type="gramStart"/>
            <w:r>
              <w:rPr>
                <w:b/>
                <w:spacing w:val="-5"/>
                <w:sz w:val="24"/>
              </w:rPr>
              <w:t>п</w:t>
            </w:r>
            <w:proofErr w:type="spellEnd"/>
            <w:proofErr w:type="gramEnd"/>
            <w:r>
              <w:rPr>
                <w:b/>
                <w:spacing w:val="-5"/>
                <w:sz w:val="24"/>
              </w:rPr>
              <w:t>/</w:t>
            </w:r>
            <w:proofErr w:type="spellStart"/>
            <w:r>
              <w:rPr>
                <w:b/>
                <w:spacing w:val="-5"/>
                <w:sz w:val="24"/>
              </w:rPr>
              <w:t>п</w:t>
            </w:r>
            <w:proofErr w:type="spellEnd"/>
          </w:p>
        </w:tc>
        <w:tc>
          <w:tcPr>
            <w:tcW w:w="2833" w:type="dxa"/>
          </w:tcPr>
          <w:p w:rsidR="007202E9" w:rsidRDefault="00653F6A">
            <w:pPr>
              <w:pStyle w:val="TableParagraph"/>
              <w:spacing w:line="273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фамилия,</w:t>
            </w:r>
            <w:r w:rsidR="0070311A">
              <w:rPr>
                <w:b/>
                <w:sz w:val="24"/>
              </w:rPr>
              <w:t xml:space="preserve"> </w:t>
            </w:r>
            <w:r>
              <w:rPr>
                <w:b/>
                <w:sz w:val="24"/>
              </w:rPr>
              <w:t>имя,</w:t>
            </w:r>
            <w:r>
              <w:rPr>
                <w:b/>
                <w:spacing w:val="-2"/>
                <w:sz w:val="24"/>
              </w:rPr>
              <w:t xml:space="preserve"> отчество</w:t>
            </w:r>
          </w:p>
        </w:tc>
        <w:tc>
          <w:tcPr>
            <w:tcW w:w="1738" w:type="dxa"/>
          </w:tcPr>
          <w:p w:rsidR="007202E9" w:rsidRDefault="00653F6A">
            <w:pPr>
              <w:pStyle w:val="TableParagraph"/>
              <w:spacing w:line="274" w:lineRule="exact"/>
              <w:ind w:left="446" w:right="43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степень родства</w:t>
            </w:r>
          </w:p>
        </w:tc>
        <w:tc>
          <w:tcPr>
            <w:tcW w:w="2040" w:type="dxa"/>
          </w:tcPr>
          <w:p w:rsidR="007202E9" w:rsidRDefault="00653F6A">
            <w:pPr>
              <w:pStyle w:val="TableParagraph"/>
              <w:spacing w:line="273" w:lineRule="exact"/>
              <w:ind w:left="220"/>
              <w:rPr>
                <w:b/>
                <w:sz w:val="24"/>
              </w:rPr>
            </w:pPr>
            <w:r>
              <w:rPr>
                <w:b/>
                <w:sz w:val="24"/>
              </w:rPr>
              <w:t>дата</w:t>
            </w:r>
            <w:r>
              <w:rPr>
                <w:b/>
                <w:spacing w:val="-2"/>
                <w:sz w:val="24"/>
              </w:rPr>
              <w:t xml:space="preserve"> рождения</w:t>
            </w:r>
          </w:p>
        </w:tc>
        <w:tc>
          <w:tcPr>
            <w:tcW w:w="2328" w:type="dxa"/>
          </w:tcPr>
          <w:p w:rsidR="007202E9" w:rsidRDefault="00653F6A">
            <w:pPr>
              <w:pStyle w:val="TableParagraph"/>
              <w:spacing w:line="273" w:lineRule="exact"/>
              <w:ind w:left="202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дата </w:t>
            </w:r>
            <w:r>
              <w:rPr>
                <w:b/>
                <w:spacing w:val="-2"/>
                <w:sz w:val="24"/>
              </w:rPr>
              <w:t>регистрации</w:t>
            </w:r>
          </w:p>
        </w:tc>
      </w:tr>
      <w:tr w:rsidR="007202E9">
        <w:trPr>
          <w:trHeight w:val="513"/>
        </w:trPr>
        <w:tc>
          <w:tcPr>
            <w:tcW w:w="711" w:type="dxa"/>
          </w:tcPr>
          <w:p w:rsidR="007202E9" w:rsidRDefault="00653F6A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2833" w:type="dxa"/>
          </w:tcPr>
          <w:p w:rsidR="007202E9" w:rsidRDefault="007202E9">
            <w:pPr>
              <w:pStyle w:val="TableParagraph"/>
              <w:rPr>
                <w:sz w:val="24"/>
              </w:rPr>
            </w:pPr>
          </w:p>
        </w:tc>
        <w:tc>
          <w:tcPr>
            <w:tcW w:w="1738" w:type="dxa"/>
          </w:tcPr>
          <w:p w:rsidR="007202E9" w:rsidRDefault="007202E9">
            <w:pPr>
              <w:pStyle w:val="TableParagraph"/>
              <w:rPr>
                <w:sz w:val="24"/>
              </w:rPr>
            </w:pPr>
          </w:p>
        </w:tc>
        <w:tc>
          <w:tcPr>
            <w:tcW w:w="2040" w:type="dxa"/>
          </w:tcPr>
          <w:p w:rsidR="007202E9" w:rsidRDefault="007202E9">
            <w:pPr>
              <w:pStyle w:val="TableParagraph"/>
              <w:rPr>
                <w:sz w:val="24"/>
              </w:rPr>
            </w:pPr>
          </w:p>
        </w:tc>
        <w:tc>
          <w:tcPr>
            <w:tcW w:w="2328" w:type="dxa"/>
          </w:tcPr>
          <w:p w:rsidR="007202E9" w:rsidRDefault="007202E9">
            <w:pPr>
              <w:pStyle w:val="TableParagraph"/>
              <w:rPr>
                <w:sz w:val="24"/>
              </w:rPr>
            </w:pPr>
          </w:p>
        </w:tc>
      </w:tr>
      <w:tr w:rsidR="007202E9">
        <w:trPr>
          <w:trHeight w:val="518"/>
        </w:trPr>
        <w:tc>
          <w:tcPr>
            <w:tcW w:w="711" w:type="dxa"/>
          </w:tcPr>
          <w:p w:rsidR="007202E9" w:rsidRDefault="00653F6A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2833" w:type="dxa"/>
          </w:tcPr>
          <w:p w:rsidR="007202E9" w:rsidRDefault="007202E9">
            <w:pPr>
              <w:pStyle w:val="TableParagraph"/>
              <w:rPr>
                <w:sz w:val="24"/>
              </w:rPr>
            </w:pPr>
          </w:p>
        </w:tc>
        <w:tc>
          <w:tcPr>
            <w:tcW w:w="1738" w:type="dxa"/>
          </w:tcPr>
          <w:p w:rsidR="007202E9" w:rsidRDefault="007202E9">
            <w:pPr>
              <w:pStyle w:val="TableParagraph"/>
              <w:rPr>
                <w:sz w:val="24"/>
              </w:rPr>
            </w:pPr>
          </w:p>
        </w:tc>
        <w:tc>
          <w:tcPr>
            <w:tcW w:w="2040" w:type="dxa"/>
          </w:tcPr>
          <w:p w:rsidR="007202E9" w:rsidRDefault="007202E9">
            <w:pPr>
              <w:pStyle w:val="TableParagraph"/>
              <w:rPr>
                <w:sz w:val="24"/>
              </w:rPr>
            </w:pPr>
          </w:p>
        </w:tc>
        <w:tc>
          <w:tcPr>
            <w:tcW w:w="2328" w:type="dxa"/>
          </w:tcPr>
          <w:p w:rsidR="007202E9" w:rsidRDefault="007202E9">
            <w:pPr>
              <w:pStyle w:val="TableParagraph"/>
              <w:rPr>
                <w:sz w:val="24"/>
              </w:rPr>
            </w:pPr>
          </w:p>
        </w:tc>
      </w:tr>
      <w:tr w:rsidR="007202E9">
        <w:trPr>
          <w:trHeight w:val="523"/>
        </w:trPr>
        <w:tc>
          <w:tcPr>
            <w:tcW w:w="711" w:type="dxa"/>
          </w:tcPr>
          <w:p w:rsidR="007202E9" w:rsidRDefault="00653F6A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2833" w:type="dxa"/>
          </w:tcPr>
          <w:p w:rsidR="007202E9" w:rsidRDefault="007202E9">
            <w:pPr>
              <w:pStyle w:val="TableParagraph"/>
              <w:rPr>
                <w:sz w:val="24"/>
              </w:rPr>
            </w:pPr>
          </w:p>
        </w:tc>
        <w:tc>
          <w:tcPr>
            <w:tcW w:w="1738" w:type="dxa"/>
          </w:tcPr>
          <w:p w:rsidR="007202E9" w:rsidRDefault="007202E9">
            <w:pPr>
              <w:pStyle w:val="TableParagraph"/>
              <w:rPr>
                <w:sz w:val="24"/>
              </w:rPr>
            </w:pPr>
          </w:p>
        </w:tc>
        <w:tc>
          <w:tcPr>
            <w:tcW w:w="2040" w:type="dxa"/>
          </w:tcPr>
          <w:p w:rsidR="007202E9" w:rsidRDefault="007202E9">
            <w:pPr>
              <w:pStyle w:val="TableParagraph"/>
              <w:rPr>
                <w:sz w:val="24"/>
              </w:rPr>
            </w:pPr>
          </w:p>
        </w:tc>
        <w:tc>
          <w:tcPr>
            <w:tcW w:w="2328" w:type="dxa"/>
          </w:tcPr>
          <w:p w:rsidR="007202E9" w:rsidRDefault="007202E9">
            <w:pPr>
              <w:pStyle w:val="TableParagraph"/>
              <w:rPr>
                <w:sz w:val="24"/>
              </w:rPr>
            </w:pPr>
          </w:p>
        </w:tc>
      </w:tr>
      <w:tr w:rsidR="007202E9">
        <w:trPr>
          <w:trHeight w:val="522"/>
        </w:trPr>
        <w:tc>
          <w:tcPr>
            <w:tcW w:w="711" w:type="dxa"/>
          </w:tcPr>
          <w:p w:rsidR="007202E9" w:rsidRDefault="00653F6A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2833" w:type="dxa"/>
          </w:tcPr>
          <w:p w:rsidR="007202E9" w:rsidRDefault="007202E9">
            <w:pPr>
              <w:pStyle w:val="TableParagraph"/>
              <w:rPr>
                <w:sz w:val="24"/>
              </w:rPr>
            </w:pPr>
          </w:p>
        </w:tc>
        <w:tc>
          <w:tcPr>
            <w:tcW w:w="1738" w:type="dxa"/>
          </w:tcPr>
          <w:p w:rsidR="007202E9" w:rsidRDefault="007202E9">
            <w:pPr>
              <w:pStyle w:val="TableParagraph"/>
              <w:rPr>
                <w:sz w:val="24"/>
              </w:rPr>
            </w:pPr>
          </w:p>
        </w:tc>
        <w:tc>
          <w:tcPr>
            <w:tcW w:w="2040" w:type="dxa"/>
          </w:tcPr>
          <w:p w:rsidR="007202E9" w:rsidRDefault="007202E9">
            <w:pPr>
              <w:pStyle w:val="TableParagraph"/>
              <w:rPr>
                <w:sz w:val="24"/>
              </w:rPr>
            </w:pPr>
          </w:p>
        </w:tc>
        <w:tc>
          <w:tcPr>
            <w:tcW w:w="2328" w:type="dxa"/>
          </w:tcPr>
          <w:p w:rsidR="007202E9" w:rsidRDefault="007202E9">
            <w:pPr>
              <w:pStyle w:val="TableParagraph"/>
              <w:rPr>
                <w:sz w:val="24"/>
              </w:rPr>
            </w:pPr>
          </w:p>
        </w:tc>
      </w:tr>
      <w:tr w:rsidR="007202E9">
        <w:trPr>
          <w:trHeight w:val="517"/>
        </w:trPr>
        <w:tc>
          <w:tcPr>
            <w:tcW w:w="711" w:type="dxa"/>
          </w:tcPr>
          <w:p w:rsidR="007202E9" w:rsidRDefault="00653F6A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2833" w:type="dxa"/>
          </w:tcPr>
          <w:p w:rsidR="007202E9" w:rsidRDefault="007202E9">
            <w:pPr>
              <w:pStyle w:val="TableParagraph"/>
              <w:rPr>
                <w:sz w:val="24"/>
              </w:rPr>
            </w:pPr>
          </w:p>
        </w:tc>
        <w:tc>
          <w:tcPr>
            <w:tcW w:w="1738" w:type="dxa"/>
          </w:tcPr>
          <w:p w:rsidR="007202E9" w:rsidRDefault="007202E9">
            <w:pPr>
              <w:pStyle w:val="TableParagraph"/>
              <w:rPr>
                <w:sz w:val="24"/>
              </w:rPr>
            </w:pPr>
          </w:p>
        </w:tc>
        <w:tc>
          <w:tcPr>
            <w:tcW w:w="2040" w:type="dxa"/>
          </w:tcPr>
          <w:p w:rsidR="007202E9" w:rsidRDefault="007202E9">
            <w:pPr>
              <w:pStyle w:val="TableParagraph"/>
              <w:rPr>
                <w:sz w:val="24"/>
              </w:rPr>
            </w:pPr>
          </w:p>
        </w:tc>
        <w:tc>
          <w:tcPr>
            <w:tcW w:w="2328" w:type="dxa"/>
          </w:tcPr>
          <w:p w:rsidR="007202E9" w:rsidRDefault="007202E9">
            <w:pPr>
              <w:pStyle w:val="TableParagraph"/>
              <w:rPr>
                <w:sz w:val="24"/>
              </w:rPr>
            </w:pPr>
          </w:p>
        </w:tc>
      </w:tr>
      <w:tr w:rsidR="007202E9">
        <w:trPr>
          <w:trHeight w:val="523"/>
        </w:trPr>
        <w:tc>
          <w:tcPr>
            <w:tcW w:w="711" w:type="dxa"/>
          </w:tcPr>
          <w:p w:rsidR="007202E9" w:rsidRDefault="00653F6A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  <w:tc>
          <w:tcPr>
            <w:tcW w:w="2833" w:type="dxa"/>
          </w:tcPr>
          <w:p w:rsidR="007202E9" w:rsidRDefault="007202E9">
            <w:pPr>
              <w:pStyle w:val="TableParagraph"/>
              <w:rPr>
                <w:sz w:val="24"/>
              </w:rPr>
            </w:pPr>
          </w:p>
        </w:tc>
        <w:tc>
          <w:tcPr>
            <w:tcW w:w="1738" w:type="dxa"/>
          </w:tcPr>
          <w:p w:rsidR="007202E9" w:rsidRDefault="007202E9">
            <w:pPr>
              <w:pStyle w:val="TableParagraph"/>
              <w:rPr>
                <w:sz w:val="24"/>
              </w:rPr>
            </w:pPr>
          </w:p>
        </w:tc>
        <w:tc>
          <w:tcPr>
            <w:tcW w:w="2040" w:type="dxa"/>
          </w:tcPr>
          <w:p w:rsidR="007202E9" w:rsidRDefault="007202E9">
            <w:pPr>
              <w:pStyle w:val="TableParagraph"/>
              <w:rPr>
                <w:sz w:val="24"/>
              </w:rPr>
            </w:pPr>
          </w:p>
        </w:tc>
        <w:tc>
          <w:tcPr>
            <w:tcW w:w="2328" w:type="dxa"/>
          </w:tcPr>
          <w:p w:rsidR="007202E9" w:rsidRDefault="007202E9">
            <w:pPr>
              <w:pStyle w:val="TableParagraph"/>
              <w:rPr>
                <w:sz w:val="24"/>
              </w:rPr>
            </w:pPr>
          </w:p>
        </w:tc>
      </w:tr>
    </w:tbl>
    <w:p w:rsidR="007202E9" w:rsidRDefault="00653F6A">
      <w:pPr>
        <w:tabs>
          <w:tab w:val="left" w:pos="1447"/>
          <w:tab w:val="left" w:pos="3045"/>
          <w:tab w:val="left" w:pos="4930"/>
          <w:tab w:val="left" w:pos="5761"/>
          <w:tab w:val="left" w:pos="7254"/>
          <w:tab w:val="left" w:pos="9206"/>
        </w:tabs>
        <w:spacing w:before="274" w:line="275" w:lineRule="exact"/>
        <w:ind w:left="563"/>
        <w:rPr>
          <w:b/>
          <w:i/>
          <w:sz w:val="24"/>
        </w:rPr>
      </w:pPr>
      <w:r>
        <w:rPr>
          <w:b/>
          <w:i/>
          <w:spacing w:val="-10"/>
          <w:sz w:val="24"/>
        </w:rPr>
        <w:t>В</w:t>
      </w:r>
      <w:r>
        <w:rPr>
          <w:b/>
          <w:i/>
          <w:sz w:val="24"/>
        </w:rPr>
        <w:tab/>
      </w:r>
      <w:r>
        <w:rPr>
          <w:b/>
          <w:i/>
          <w:spacing w:val="-2"/>
          <w:sz w:val="24"/>
        </w:rPr>
        <w:t>момент</w:t>
      </w:r>
      <w:r>
        <w:rPr>
          <w:b/>
          <w:i/>
          <w:sz w:val="24"/>
        </w:rPr>
        <w:tab/>
      </w:r>
      <w:r>
        <w:rPr>
          <w:b/>
          <w:i/>
          <w:spacing w:val="-2"/>
          <w:sz w:val="24"/>
        </w:rPr>
        <w:t>посещения</w:t>
      </w:r>
      <w:r>
        <w:rPr>
          <w:b/>
          <w:i/>
          <w:sz w:val="24"/>
        </w:rPr>
        <w:tab/>
      </w:r>
      <w:r>
        <w:rPr>
          <w:b/>
          <w:i/>
          <w:spacing w:val="-10"/>
          <w:sz w:val="24"/>
        </w:rPr>
        <w:t>в</w:t>
      </w:r>
      <w:r>
        <w:rPr>
          <w:b/>
          <w:i/>
          <w:sz w:val="24"/>
        </w:rPr>
        <w:tab/>
      </w:r>
      <w:r>
        <w:rPr>
          <w:b/>
          <w:i/>
          <w:spacing w:val="-2"/>
          <w:sz w:val="24"/>
        </w:rPr>
        <w:t>жилом</w:t>
      </w:r>
      <w:r>
        <w:rPr>
          <w:b/>
          <w:i/>
          <w:sz w:val="24"/>
        </w:rPr>
        <w:tab/>
      </w:r>
      <w:r>
        <w:rPr>
          <w:b/>
          <w:i/>
          <w:spacing w:val="-2"/>
          <w:sz w:val="24"/>
        </w:rPr>
        <w:t>помещении</w:t>
      </w:r>
      <w:r>
        <w:rPr>
          <w:b/>
          <w:i/>
          <w:sz w:val="24"/>
        </w:rPr>
        <w:tab/>
      </w:r>
      <w:r>
        <w:rPr>
          <w:b/>
          <w:i/>
          <w:spacing w:val="-2"/>
          <w:sz w:val="24"/>
        </w:rPr>
        <w:t>находился:</w:t>
      </w:r>
    </w:p>
    <w:p w:rsidR="007202E9" w:rsidRDefault="00653F6A">
      <w:pPr>
        <w:pStyle w:val="a3"/>
        <w:tabs>
          <w:tab w:val="left" w:pos="7883"/>
        </w:tabs>
        <w:spacing w:line="275" w:lineRule="exact"/>
        <w:ind w:left="563"/>
      </w:pPr>
      <w:r>
        <w:rPr>
          <w:u w:val="single"/>
        </w:rPr>
        <w:tab/>
      </w:r>
      <w:r>
        <w:rPr>
          <w:spacing w:val="-4"/>
        </w:rPr>
        <w:t>ФИО,</w:t>
      </w:r>
    </w:p>
    <w:p w:rsidR="007202E9" w:rsidRDefault="007202E9">
      <w:pPr>
        <w:pStyle w:val="a3"/>
      </w:pPr>
    </w:p>
    <w:p w:rsidR="007202E9" w:rsidRDefault="007202E9">
      <w:pPr>
        <w:pStyle w:val="a3"/>
        <w:spacing w:before="3"/>
      </w:pPr>
    </w:p>
    <w:p w:rsidR="007202E9" w:rsidRDefault="00653F6A">
      <w:pPr>
        <w:ind w:left="3723"/>
        <w:rPr>
          <w:b/>
          <w:i/>
          <w:sz w:val="24"/>
        </w:rPr>
      </w:pPr>
      <w:r>
        <w:rPr>
          <w:b/>
          <w:i/>
          <w:sz w:val="24"/>
        </w:rPr>
        <w:t>В</w:t>
      </w:r>
      <w:r w:rsidR="0070311A">
        <w:rPr>
          <w:b/>
          <w:i/>
          <w:sz w:val="24"/>
        </w:rPr>
        <w:t xml:space="preserve"> </w:t>
      </w:r>
      <w:r>
        <w:rPr>
          <w:b/>
          <w:i/>
          <w:sz w:val="24"/>
        </w:rPr>
        <w:t>результате осмотра</w:t>
      </w:r>
      <w:r w:rsidR="0070311A">
        <w:rPr>
          <w:b/>
          <w:i/>
          <w:sz w:val="24"/>
        </w:rPr>
        <w:t xml:space="preserve"> </w:t>
      </w:r>
      <w:r>
        <w:rPr>
          <w:b/>
          <w:i/>
          <w:spacing w:val="-2"/>
          <w:sz w:val="24"/>
        </w:rPr>
        <w:t>выявлено:</w:t>
      </w:r>
    </w:p>
    <w:p w:rsidR="007202E9" w:rsidRDefault="00567DB1">
      <w:pPr>
        <w:pStyle w:val="a3"/>
        <w:spacing w:before="14"/>
        <w:rPr>
          <w:b/>
          <w:i/>
          <w:sz w:val="20"/>
        </w:rPr>
      </w:pPr>
      <w:r>
        <w:rPr>
          <w:b/>
          <w:i/>
          <w:sz w:val="20"/>
        </w:rPr>
        <w:pict>
          <v:shape id="docshape15" o:spid="_x0000_s1035" style="position:absolute;margin-left:77.8pt;margin-top:13.45pt;width:486.15pt;height:.1pt;z-index:-15720448;mso-wrap-distance-left:0;mso-wrap-distance-right:0;mso-position-horizontal-relative:page" coordorigin="1556,269" coordsize="9723,0" path="m1556,269r9722,e" filled="f" strokeweight=".17183mm">
            <v:path arrowok="t"/>
            <w10:wrap type="topAndBottom" anchorx="page"/>
          </v:shape>
        </w:pict>
      </w:r>
      <w:r>
        <w:rPr>
          <w:b/>
          <w:i/>
          <w:sz w:val="20"/>
        </w:rPr>
        <w:pict>
          <v:shape id="docshape16" o:spid="_x0000_s1034" style="position:absolute;margin-left:77.8pt;margin-top:27.1pt;width:486pt;height:.1pt;z-index:-15719936;mso-wrap-distance-left:0;mso-wrap-distance-right:0;mso-position-horizontal-relative:page" coordorigin="1556,542" coordsize="9720,0" path="m1556,542r9720,e" filled="f" strokeweight=".17183mm">
            <v:path arrowok="t"/>
            <w10:wrap type="topAndBottom" anchorx="page"/>
          </v:shape>
        </w:pict>
      </w:r>
      <w:r>
        <w:rPr>
          <w:b/>
          <w:i/>
          <w:sz w:val="20"/>
        </w:rPr>
        <w:pict>
          <v:shape id="docshape17" o:spid="_x0000_s1033" style="position:absolute;margin-left:77.8pt;margin-top:41.05pt;width:486pt;height:.1pt;z-index:-15719424;mso-wrap-distance-left:0;mso-wrap-distance-right:0;mso-position-horizontal-relative:page" coordorigin="1556,821" coordsize="9720,0" path="m1556,821r9720,e" filled="f" strokeweight=".17183mm">
            <v:path arrowok="t"/>
            <w10:wrap type="topAndBottom" anchorx="page"/>
          </v:shape>
        </w:pict>
      </w:r>
      <w:r>
        <w:rPr>
          <w:b/>
          <w:i/>
          <w:sz w:val="20"/>
        </w:rPr>
        <w:pict>
          <v:shape id="docshape18" o:spid="_x0000_s1032" style="position:absolute;margin-left:77.8pt;margin-top:54.7pt;width:486.05pt;height:.1pt;z-index:-15718912;mso-wrap-distance-left:0;mso-wrap-distance-right:0;mso-position-horizontal-relative:page" coordorigin="1556,1094" coordsize="9721,0" path="m1556,1094r9721,e" filled="f" strokeweight=".17183mm">
            <v:path arrowok="t"/>
            <w10:wrap type="topAndBottom" anchorx="page"/>
          </v:shape>
        </w:pict>
      </w:r>
      <w:r>
        <w:rPr>
          <w:b/>
          <w:i/>
          <w:sz w:val="20"/>
        </w:rPr>
        <w:pict>
          <v:shape id="docshape19" o:spid="_x0000_s1031" style="position:absolute;margin-left:77.8pt;margin-top:68.65pt;width:486pt;height:.1pt;z-index:-15718400;mso-wrap-distance-left:0;mso-wrap-distance-right:0;mso-position-horizontal-relative:page" coordorigin="1556,1373" coordsize="9720,0" path="m1556,1373r9720,e" filled="f" strokeweight=".17183mm">
            <v:path arrowok="t"/>
            <w10:wrap type="topAndBottom" anchorx="page"/>
          </v:shape>
        </w:pict>
      </w:r>
      <w:r>
        <w:rPr>
          <w:b/>
          <w:i/>
          <w:sz w:val="20"/>
        </w:rPr>
        <w:pict>
          <v:shape id="docshape20" o:spid="_x0000_s1030" style="position:absolute;margin-left:77.8pt;margin-top:82.35pt;width:486pt;height:.1pt;z-index:-15717888;mso-wrap-distance-left:0;mso-wrap-distance-right:0;mso-position-horizontal-relative:page" coordorigin="1556,1647" coordsize="9720,0" path="m1556,1647r9720,e" filled="f" strokeweight=".17183mm">
            <v:path arrowok="t"/>
            <w10:wrap type="topAndBottom" anchorx="page"/>
          </v:shape>
        </w:pict>
      </w:r>
      <w:r>
        <w:rPr>
          <w:b/>
          <w:i/>
          <w:sz w:val="20"/>
        </w:rPr>
        <w:pict>
          <v:shape id="docshape21" o:spid="_x0000_s1029" style="position:absolute;margin-left:77.8pt;margin-top:96.25pt;width:486.1pt;height:.1pt;z-index:-15717376;mso-wrap-distance-left:0;mso-wrap-distance-right:0;mso-position-horizontal-relative:page" coordorigin="1556,1925" coordsize="9722,0" path="m1556,1925r9721,e" filled="f" strokeweight=".17183mm">
            <v:path arrowok="t"/>
            <w10:wrap type="topAndBottom" anchorx="page"/>
          </v:shape>
        </w:pict>
      </w:r>
      <w:r>
        <w:rPr>
          <w:b/>
          <w:i/>
          <w:sz w:val="20"/>
        </w:rPr>
        <w:pict>
          <v:shape id="docshape22" o:spid="_x0000_s1028" style="position:absolute;margin-left:77.8pt;margin-top:109.95pt;width:486pt;height:.1pt;z-index:-15716864;mso-wrap-distance-left:0;mso-wrap-distance-right:0;mso-position-horizontal-relative:page" coordorigin="1556,2199" coordsize="9720,0" path="m1556,2199r9720,e" filled="f" strokeweight=".17183mm">
            <v:path arrowok="t"/>
            <w10:wrap type="topAndBottom" anchorx="page"/>
          </v:shape>
        </w:pict>
      </w:r>
      <w:r>
        <w:rPr>
          <w:b/>
          <w:i/>
          <w:sz w:val="20"/>
        </w:rPr>
        <w:pict>
          <v:shape id="docshape23" o:spid="_x0000_s1027" style="position:absolute;margin-left:77.8pt;margin-top:123.85pt;width:486pt;height:.1pt;z-index:-15716352;mso-wrap-distance-left:0;mso-wrap-distance-right:0;mso-position-horizontal-relative:page" coordorigin="1556,2477" coordsize="9720,0" path="m1556,2477r9720,e" filled="f" strokeweight=".17183mm">
            <v:path arrowok="t"/>
            <w10:wrap type="topAndBottom" anchorx="page"/>
          </v:shape>
        </w:pict>
      </w:r>
    </w:p>
    <w:p w:rsidR="007202E9" w:rsidRDefault="007202E9">
      <w:pPr>
        <w:pStyle w:val="a3"/>
        <w:spacing w:before="14"/>
        <w:rPr>
          <w:b/>
          <w:i/>
          <w:sz w:val="20"/>
        </w:rPr>
      </w:pPr>
    </w:p>
    <w:p w:rsidR="007202E9" w:rsidRDefault="007202E9">
      <w:pPr>
        <w:pStyle w:val="a3"/>
        <w:spacing w:before="19"/>
        <w:rPr>
          <w:b/>
          <w:i/>
          <w:sz w:val="20"/>
        </w:rPr>
      </w:pPr>
    </w:p>
    <w:p w:rsidR="007202E9" w:rsidRDefault="007202E9">
      <w:pPr>
        <w:pStyle w:val="a3"/>
        <w:spacing w:before="14"/>
        <w:rPr>
          <w:b/>
          <w:i/>
          <w:sz w:val="20"/>
        </w:rPr>
      </w:pPr>
    </w:p>
    <w:p w:rsidR="007202E9" w:rsidRDefault="007202E9">
      <w:pPr>
        <w:pStyle w:val="a3"/>
        <w:spacing w:before="19"/>
        <w:rPr>
          <w:b/>
          <w:i/>
          <w:sz w:val="20"/>
        </w:rPr>
      </w:pPr>
    </w:p>
    <w:p w:rsidR="007202E9" w:rsidRDefault="007202E9">
      <w:pPr>
        <w:pStyle w:val="a3"/>
        <w:spacing w:before="14"/>
        <w:rPr>
          <w:b/>
          <w:i/>
          <w:sz w:val="20"/>
        </w:rPr>
      </w:pPr>
    </w:p>
    <w:p w:rsidR="007202E9" w:rsidRDefault="007202E9">
      <w:pPr>
        <w:pStyle w:val="a3"/>
        <w:spacing w:before="19"/>
        <w:rPr>
          <w:b/>
          <w:i/>
          <w:sz w:val="20"/>
        </w:rPr>
      </w:pPr>
    </w:p>
    <w:p w:rsidR="007202E9" w:rsidRDefault="007202E9">
      <w:pPr>
        <w:pStyle w:val="a3"/>
        <w:spacing w:before="14"/>
        <w:rPr>
          <w:b/>
          <w:i/>
          <w:sz w:val="20"/>
        </w:rPr>
      </w:pPr>
    </w:p>
    <w:p w:rsidR="007202E9" w:rsidRDefault="007202E9">
      <w:pPr>
        <w:pStyle w:val="a3"/>
        <w:spacing w:before="19"/>
        <w:rPr>
          <w:b/>
          <w:i/>
          <w:sz w:val="20"/>
        </w:rPr>
      </w:pPr>
    </w:p>
    <w:p w:rsidR="007202E9" w:rsidRDefault="007202E9">
      <w:pPr>
        <w:pStyle w:val="a3"/>
        <w:spacing w:before="14"/>
        <w:rPr>
          <w:b/>
          <w:i/>
          <w:sz w:val="20"/>
        </w:rPr>
      </w:pPr>
    </w:p>
    <w:p w:rsidR="007202E9" w:rsidRDefault="007202E9">
      <w:pPr>
        <w:pStyle w:val="a3"/>
        <w:rPr>
          <w:b/>
          <w:i/>
        </w:rPr>
      </w:pPr>
    </w:p>
    <w:p w:rsidR="007202E9" w:rsidRDefault="007202E9">
      <w:pPr>
        <w:pStyle w:val="a3"/>
        <w:spacing w:before="2"/>
        <w:rPr>
          <w:b/>
          <w:i/>
        </w:rPr>
      </w:pPr>
    </w:p>
    <w:p w:rsidR="007202E9" w:rsidRDefault="00653F6A">
      <w:pPr>
        <w:pStyle w:val="a3"/>
        <w:spacing w:before="1"/>
        <w:ind w:left="707"/>
      </w:pPr>
      <w:r>
        <w:t>Подписи</w:t>
      </w:r>
      <w:r w:rsidR="0070311A">
        <w:t xml:space="preserve"> </w:t>
      </w:r>
      <w:r>
        <w:t>граждан,</w:t>
      </w:r>
      <w:r w:rsidR="0070311A">
        <w:t xml:space="preserve"> </w:t>
      </w:r>
      <w:r>
        <w:t>проживающих</w:t>
      </w:r>
      <w:r w:rsidR="0070311A">
        <w:t xml:space="preserve"> </w:t>
      </w:r>
      <w:r>
        <w:t>в</w:t>
      </w:r>
      <w:r w:rsidR="0070311A">
        <w:t xml:space="preserve"> </w:t>
      </w:r>
      <w:r>
        <w:t>обследуемом жилом</w:t>
      </w:r>
      <w:r w:rsidR="0070311A">
        <w:t xml:space="preserve"> </w:t>
      </w:r>
      <w:r>
        <w:rPr>
          <w:spacing w:val="-2"/>
        </w:rPr>
        <w:t>помещении:</w:t>
      </w:r>
    </w:p>
    <w:p w:rsidR="007202E9" w:rsidRDefault="00653F6A">
      <w:pPr>
        <w:tabs>
          <w:tab w:val="left" w:pos="7770"/>
          <w:tab w:val="left" w:pos="10282"/>
        </w:tabs>
        <w:spacing w:before="276"/>
        <w:ind w:left="6090"/>
        <w:rPr>
          <w:sz w:val="24"/>
        </w:rPr>
      </w:pPr>
      <w:r>
        <w:rPr>
          <w:sz w:val="24"/>
          <w:u w:val="single"/>
        </w:rPr>
        <w:tab/>
      </w:r>
      <w:r>
        <w:rPr>
          <w:spacing w:val="-10"/>
          <w:sz w:val="24"/>
        </w:rPr>
        <w:t>/</w:t>
      </w:r>
      <w:r>
        <w:rPr>
          <w:sz w:val="24"/>
        </w:rPr>
        <w:tab/>
      </w:r>
      <w:r>
        <w:rPr>
          <w:spacing w:val="-10"/>
          <w:sz w:val="24"/>
        </w:rPr>
        <w:t>/</w:t>
      </w:r>
    </w:p>
    <w:p w:rsidR="007202E9" w:rsidRDefault="007202E9">
      <w:pPr>
        <w:pStyle w:val="a3"/>
        <w:spacing w:before="274"/>
      </w:pPr>
    </w:p>
    <w:p w:rsidR="007202E9" w:rsidRDefault="00653F6A">
      <w:pPr>
        <w:pStyle w:val="Heading1"/>
        <w:tabs>
          <w:tab w:val="left" w:pos="5672"/>
          <w:tab w:val="left" w:pos="7352"/>
          <w:tab w:val="left" w:pos="9927"/>
        </w:tabs>
        <w:ind w:left="707"/>
        <w:jc w:val="left"/>
        <w:rPr>
          <w:b w:val="0"/>
        </w:rPr>
      </w:pPr>
      <w:r>
        <w:t>Подписи</w:t>
      </w:r>
      <w:r w:rsidR="0070311A">
        <w:t xml:space="preserve"> </w:t>
      </w:r>
      <w:r>
        <w:t xml:space="preserve">членов </w:t>
      </w:r>
      <w:r w:rsidR="0070311A">
        <w:t>комиссии:</w:t>
      </w:r>
      <w:r>
        <w:tab/>
      </w:r>
      <w:r>
        <w:rPr>
          <w:b w:val="0"/>
          <w:u w:val="single"/>
        </w:rPr>
        <w:tab/>
      </w:r>
      <w:r>
        <w:rPr>
          <w:b w:val="0"/>
          <w:spacing w:val="-10"/>
        </w:rPr>
        <w:t>/</w:t>
      </w:r>
      <w:r>
        <w:rPr>
          <w:b w:val="0"/>
        </w:rPr>
        <w:tab/>
      </w:r>
      <w:r>
        <w:rPr>
          <w:b w:val="0"/>
          <w:spacing w:val="-10"/>
        </w:rPr>
        <w:t>/</w:t>
      </w:r>
    </w:p>
    <w:p w:rsidR="007202E9" w:rsidRDefault="007202E9">
      <w:pPr>
        <w:pStyle w:val="a3"/>
      </w:pPr>
    </w:p>
    <w:p w:rsidR="007202E9" w:rsidRDefault="007202E9">
      <w:pPr>
        <w:pStyle w:val="a3"/>
      </w:pPr>
    </w:p>
    <w:p w:rsidR="007202E9" w:rsidRDefault="007202E9">
      <w:pPr>
        <w:pStyle w:val="a3"/>
      </w:pPr>
    </w:p>
    <w:sectPr w:rsidR="007202E9" w:rsidSect="007202E9">
      <w:pgSz w:w="11910" w:h="16840"/>
      <w:pgMar w:top="800" w:right="425" w:bottom="280" w:left="992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2464385"/>
    <w:multiLevelType w:val="hybridMultilevel"/>
    <w:tmpl w:val="F0825F5C"/>
    <w:lvl w:ilvl="0" w:tplc="DDE8CD8A">
      <w:start w:val="1"/>
      <w:numFmt w:val="decimal"/>
      <w:lvlText w:val="%1."/>
      <w:lvlJc w:val="left"/>
      <w:pPr>
        <w:ind w:left="1068" w:hanging="361"/>
        <w:jc w:val="left"/>
      </w:pPr>
      <w:rPr>
        <w:rFonts w:ascii="Times New Roman" w:eastAsia="Times New Roman" w:hAnsi="Times New Roman" w:cs="Times New Roman" w:hint="default"/>
        <w:b/>
        <w:bCs/>
        <w:i/>
        <w:iCs/>
        <w:spacing w:val="0"/>
        <w:w w:val="89"/>
        <w:sz w:val="24"/>
        <w:szCs w:val="24"/>
        <w:lang w:val="ru-RU" w:eastAsia="en-US" w:bidi="ar-SA"/>
      </w:rPr>
    </w:lvl>
    <w:lvl w:ilvl="1" w:tplc="ACD632D0">
      <w:numFmt w:val="bullet"/>
      <w:lvlText w:val="•"/>
      <w:lvlJc w:val="left"/>
      <w:pPr>
        <w:ind w:left="2002" w:hanging="361"/>
      </w:pPr>
      <w:rPr>
        <w:rFonts w:hint="default"/>
        <w:lang w:val="ru-RU" w:eastAsia="en-US" w:bidi="ar-SA"/>
      </w:rPr>
    </w:lvl>
    <w:lvl w:ilvl="2" w:tplc="D48EF968">
      <w:numFmt w:val="bullet"/>
      <w:lvlText w:val="•"/>
      <w:lvlJc w:val="left"/>
      <w:pPr>
        <w:ind w:left="2945" w:hanging="361"/>
      </w:pPr>
      <w:rPr>
        <w:rFonts w:hint="default"/>
        <w:lang w:val="ru-RU" w:eastAsia="en-US" w:bidi="ar-SA"/>
      </w:rPr>
    </w:lvl>
    <w:lvl w:ilvl="3" w:tplc="97D4199A">
      <w:numFmt w:val="bullet"/>
      <w:lvlText w:val="•"/>
      <w:lvlJc w:val="left"/>
      <w:pPr>
        <w:ind w:left="3888" w:hanging="361"/>
      </w:pPr>
      <w:rPr>
        <w:rFonts w:hint="default"/>
        <w:lang w:val="ru-RU" w:eastAsia="en-US" w:bidi="ar-SA"/>
      </w:rPr>
    </w:lvl>
    <w:lvl w:ilvl="4" w:tplc="AB3C8C8A">
      <w:numFmt w:val="bullet"/>
      <w:lvlText w:val="•"/>
      <w:lvlJc w:val="left"/>
      <w:pPr>
        <w:ind w:left="4830" w:hanging="361"/>
      </w:pPr>
      <w:rPr>
        <w:rFonts w:hint="default"/>
        <w:lang w:val="ru-RU" w:eastAsia="en-US" w:bidi="ar-SA"/>
      </w:rPr>
    </w:lvl>
    <w:lvl w:ilvl="5" w:tplc="0FA0B14C">
      <w:numFmt w:val="bullet"/>
      <w:lvlText w:val="•"/>
      <w:lvlJc w:val="left"/>
      <w:pPr>
        <w:ind w:left="5773" w:hanging="361"/>
      </w:pPr>
      <w:rPr>
        <w:rFonts w:hint="default"/>
        <w:lang w:val="ru-RU" w:eastAsia="en-US" w:bidi="ar-SA"/>
      </w:rPr>
    </w:lvl>
    <w:lvl w:ilvl="6" w:tplc="3BA0D3C6">
      <w:numFmt w:val="bullet"/>
      <w:lvlText w:val="•"/>
      <w:lvlJc w:val="left"/>
      <w:pPr>
        <w:ind w:left="6716" w:hanging="361"/>
      </w:pPr>
      <w:rPr>
        <w:rFonts w:hint="default"/>
        <w:lang w:val="ru-RU" w:eastAsia="en-US" w:bidi="ar-SA"/>
      </w:rPr>
    </w:lvl>
    <w:lvl w:ilvl="7" w:tplc="0C6AB6CC">
      <w:numFmt w:val="bullet"/>
      <w:lvlText w:val="•"/>
      <w:lvlJc w:val="left"/>
      <w:pPr>
        <w:ind w:left="7658" w:hanging="361"/>
      </w:pPr>
      <w:rPr>
        <w:rFonts w:hint="default"/>
        <w:lang w:val="ru-RU" w:eastAsia="en-US" w:bidi="ar-SA"/>
      </w:rPr>
    </w:lvl>
    <w:lvl w:ilvl="8" w:tplc="2DFEBB6E">
      <w:numFmt w:val="bullet"/>
      <w:lvlText w:val="•"/>
      <w:lvlJc w:val="left"/>
      <w:pPr>
        <w:ind w:left="8601" w:hanging="361"/>
      </w:pPr>
      <w:rPr>
        <w:rFonts w:hint="default"/>
        <w:lang w:val="ru-RU" w:eastAsia="en-US" w:bidi="ar-SA"/>
      </w:rPr>
    </w:lvl>
  </w:abstractNum>
  <w:abstractNum w:abstractNumId="1">
    <w:nsid w:val="6CE67119"/>
    <w:multiLevelType w:val="hybridMultilevel"/>
    <w:tmpl w:val="32FEAE66"/>
    <w:lvl w:ilvl="0" w:tplc="252EABB8">
      <w:start w:val="1"/>
      <w:numFmt w:val="decimal"/>
      <w:lvlText w:val="%1."/>
      <w:lvlJc w:val="left"/>
      <w:pPr>
        <w:ind w:left="707" w:hanging="308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58F64D1A">
      <w:numFmt w:val="bullet"/>
      <w:lvlText w:val="•"/>
      <w:lvlJc w:val="left"/>
      <w:pPr>
        <w:ind w:left="1678" w:hanging="308"/>
      </w:pPr>
      <w:rPr>
        <w:rFonts w:hint="default"/>
        <w:lang w:val="ru-RU" w:eastAsia="en-US" w:bidi="ar-SA"/>
      </w:rPr>
    </w:lvl>
    <w:lvl w:ilvl="2" w:tplc="75720D72">
      <w:numFmt w:val="bullet"/>
      <w:lvlText w:val="•"/>
      <w:lvlJc w:val="left"/>
      <w:pPr>
        <w:ind w:left="2657" w:hanging="308"/>
      </w:pPr>
      <w:rPr>
        <w:rFonts w:hint="default"/>
        <w:lang w:val="ru-RU" w:eastAsia="en-US" w:bidi="ar-SA"/>
      </w:rPr>
    </w:lvl>
    <w:lvl w:ilvl="3" w:tplc="3E9C5AD4">
      <w:numFmt w:val="bullet"/>
      <w:lvlText w:val="•"/>
      <w:lvlJc w:val="left"/>
      <w:pPr>
        <w:ind w:left="3636" w:hanging="308"/>
      </w:pPr>
      <w:rPr>
        <w:rFonts w:hint="default"/>
        <w:lang w:val="ru-RU" w:eastAsia="en-US" w:bidi="ar-SA"/>
      </w:rPr>
    </w:lvl>
    <w:lvl w:ilvl="4" w:tplc="DA6E31C0">
      <w:numFmt w:val="bullet"/>
      <w:lvlText w:val="•"/>
      <w:lvlJc w:val="left"/>
      <w:pPr>
        <w:ind w:left="4614" w:hanging="308"/>
      </w:pPr>
      <w:rPr>
        <w:rFonts w:hint="default"/>
        <w:lang w:val="ru-RU" w:eastAsia="en-US" w:bidi="ar-SA"/>
      </w:rPr>
    </w:lvl>
    <w:lvl w:ilvl="5" w:tplc="FFE0F6B2">
      <w:numFmt w:val="bullet"/>
      <w:lvlText w:val="•"/>
      <w:lvlJc w:val="left"/>
      <w:pPr>
        <w:ind w:left="5593" w:hanging="308"/>
      </w:pPr>
      <w:rPr>
        <w:rFonts w:hint="default"/>
        <w:lang w:val="ru-RU" w:eastAsia="en-US" w:bidi="ar-SA"/>
      </w:rPr>
    </w:lvl>
    <w:lvl w:ilvl="6" w:tplc="B5A2BFF8">
      <w:numFmt w:val="bullet"/>
      <w:lvlText w:val="•"/>
      <w:lvlJc w:val="left"/>
      <w:pPr>
        <w:ind w:left="6572" w:hanging="308"/>
      </w:pPr>
      <w:rPr>
        <w:rFonts w:hint="default"/>
        <w:lang w:val="ru-RU" w:eastAsia="en-US" w:bidi="ar-SA"/>
      </w:rPr>
    </w:lvl>
    <w:lvl w:ilvl="7" w:tplc="38241716">
      <w:numFmt w:val="bullet"/>
      <w:lvlText w:val="•"/>
      <w:lvlJc w:val="left"/>
      <w:pPr>
        <w:ind w:left="7550" w:hanging="308"/>
      </w:pPr>
      <w:rPr>
        <w:rFonts w:hint="default"/>
        <w:lang w:val="ru-RU" w:eastAsia="en-US" w:bidi="ar-SA"/>
      </w:rPr>
    </w:lvl>
    <w:lvl w:ilvl="8" w:tplc="03EE0FB4">
      <w:numFmt w:val="bullet"/>
      <w:lvlText w:val="•"/>
      <w:lvlJc w:val="left"/>
      <w:pPr>
        <w:ind w:left="8529" w:hanging="308"/>
      </w:pPr>
      <w:rPr>
        <w:rFonts w:hint="default"/>
        <w:lang w:val="ru-RU" w:eastAsia="en-US" w:bidi="ar-SA"/>
      </w:rPr>
    </w:lvl>
  </w:abstractNum>
  <w:abstractNum w:abstractNumId="2">
    <w:nsid w:val="75E81CC3"/>
    <w:multiLevelType w:val="hybridMultilevel"/>
    <w:tmpl w:val="991AE6E6"/>
    <w:lvl w:ilvl="0" w:tplc="CC9C04AA">
      <w:start w:val="1"/>
      <w:numFmt w:val="decimal"/>
      <w:lvlText w:val="%1."/>
      <w:lvlJc w:val="left"/>
      <w:pPr>
        <w:ind w:left="4303" w:hanging="245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5FA21D82">
      <w:numFmt w:val="none"/>
      <w:lvlText w:val=""/>
      <w:lvlJc w:val="left"/>
      <w:pPr>
        <w:tabs>
          <w:tab w:val="num" w:pos="360"/>
        </w:tabs>
      </w:pPr>
    </w:lvl>
    <w:lvl w:ilvl="2" w:tplc="85B87EEE">
      <w:numFmt w:val="none"/>
      <w:lvlText w:val=""/>
      <w:lvlJc w:val="left"/>
      <w:pPr>
        <w:tabs>
          <w:tab w:val="num" w:pos="360"/>
        </w:tabs>
      </w:pPr>
    </w:lvl>
    <w:lvl w:ilvl="3" w:tplc="18968BAE">
      <w:numFmt w:val="bullet"/>
      <w:lvlText w:val="•"/>
      <w:lvlJc w:val="left"/>
      <w:pPr>
        <w:ind w:left="5073" w:hanging="542"/>
      </w:pPr>
      <w:rPr>
        <w:rFonts w:hint="default"/>
        <w:lang w:val="ru-RU" w:eastAsia="en-US" w:bidi="ar-SA"/>
      </w:rPr>
    </w:lvl>
    <w:lvl w:ilvl="4" w:tplc="FBDA7A6C">
      <w:numFmt w:val="bullet"/>
      <w:lvlText w:val="•"/>
      <w:lvlJc w:val="left"/>
      <w:pPr>
        <w:ind w:left="5846" w:hanging="542"/>
      </w:pPr>
      <w:rPr>
        <w:rFonts w:hint="default"/>
        <w:lang w:val="ru-RU" w:eastAsia="en-US" w:bidi="ar-SA"/>
      </w:rPr>
    </w:lvl>
    <w:lvl w:ilvl="5" w:tplc="1DB4E004">
      <w:numFmt w:val="bullet"/>
      <w:lvlText w:val="•"/>
      <w:lvlJc w:val="left"/>
      <w:pPr>
        <w:ind w:left="6620" w:hanging="542"/>
      </w:pPr>
      <w:rPr>
        <w:rFonts w:hint="default"/>
        <w:lang w:val="ru-RU" w:eastAsia="en-US" w:bidi="ar-SA"/>
      </w:rPr>
    </w:lvl>
    <w:lvl w:ilvl="6" w:tplc="7CD0A290">
      <w:numFmt w:val="bullet"/>
      <w:lvlText w:val="•"/>
      <w:lvlJc w:val="left"/>
      <w:pPr>
        <w:ind w:left="7393" w:hanging="542"/>
      </w:pPr>
      <w:rPr>
        <w:rFonts w:hint="default"/>
        <w:lang w:val="ru-RU" w:eastAsia="en-US" w:bidi="ar-SA"/>
      </w:rPr>
    </w:lvl>
    <w:lvl w:ilvl="7" w:tplc="E232552E">
      <w:numFmt w:val="bullet"/>
      <w:lvlText w:val="•"/>
      <w:lvlJc w:val="left"/>
      <w:pPr>
        <w:ind w:left="8166" w:hanging="542"/>
      </w:pPr>
      <w:rPr>
        <w:rFonts w:hint="default"/>
        <w:lang w:val="ru-RU" w:eastAsia="en-US" w:bidi="ar-SA"/>
      </w:rPr>
    </w:lvl>
    <w:lvl w:ilvl="8" w:tplc="5E266908">
      <w:numFmt w:val="bullet"/>
      <w:lvlText w:val="•"/>
      <w:lvlJc w:val="left"/>
      <w:pPr>
        <w:ind w:left="8940" w:hanging="542"/>
      </w:pPr>
      <w:rPr>
        <w:rFonts w:hint="default"/>
        <w:lang w:val="ru-RU" w:eastAsia="en-US" w:bidi="ar-SA"/>
      </w:rPr>
    </w:lvl>
  </w:abstractNum>
  <w:abstractNum w:abstractNumId="3">
    <w:nsid w:val="7D17289C"/>
    <w:multiLevelType w:val="hybridMultilevel"/>
    <w:tmpl w:val="6B36965A"/>
    <w:lvl w:ilvl="0" w:tplc="92B6C79E">
      <w:numFmt w:val="bullet"/>
      <w:lvlText w:val="-"/>
      <w:lvlJc w:val="left"/>
      <w:pPr>
        <w:ind w:left="707" w:hanging="31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7AA0CC86">
      <w:numFmt w:val="bullet"/>
      <w:lvlText w:val="•"/>
      <w:lvlJc w:val="left"/>
      <w:pPr>
        <w:ind w:left="1678" w:hanging="312"/>
      </w:pPr>
      <w:rPr>
        <w:rFonts w:hint="default"/>
        <w:lang w:val="ru-RU" w:eastAsia="en-US" w:bidi="ar-SA"/>
      </w:rPr>
    </w:lvl>
    <w:lvl w:ilvl="2" w:tplc="CDD03714">
      <w:numFmt w:val="bullet"/>
      <w:lvlText w:val="•"/>
      <w:lvlJc w:val="left"/>
      <w:pPr>
        <w:ind w:left="2657" w:hanging="312"/>
      </w:pPr>
      <w:rPr>
        <w:rFonts w:hint="default"/>
        <w:lang w:val="ru-RU" w:eastAsia="en-US" w:bidi="ar-SA"/>
      </w:rPr>
    </w:lvl>
    <w:lvl w:ilvl="3" w:tplc="4BCEA62C">
      <w:numFmt w:val="bullet"/>
      <w:lvlText w:val="•"/>
      <w:lvlJc w:val="left"/>
      <w:pPr>
        <w:ind w:left="3636" w:hanging="312"/>
      </w:pPr>
      <w:rPr>
        <w:rFonts w:hint="default"/>
        <w:lang w:val="ru-RU" w:eastAsia="en-US" w:bidi="ar-SA"/>
      </w:rPr>
    </w:lvl>
    <w:lvl w:ilvl="4" w:tplc="6DF824DC">
      <w:numFmt w:val="bullet"/>
      <w:lvlText w:val="•"/>
      <w:lvlJc w:val="left"/>
      <w:pPr>
        <w:ind w:left="4614" w:hanging="312"/>
      </w:pPr>
      <w:rPr>
        <w:rFonts w:hint="default"/>
        <w:lang w:val="ru-RU" w:eastAsia="en-US" w:bidi="ar-SA"/>
      </w:rPr>
    </w:lvl>
    <w:lvl w:ilvl="5" w:tplc="532E8F9A">
      <w:numFmt w:val="bullet"/>
      <w:lvlText w:val="•"/>
      <w:lvlJc w:val="left"/>
      <w:pPr>
        <w:ind w:left="5593" w:hanging="312"/>
      </w:pPr>
      <w:rPr>
        <w:rFonts w:hint="default"/>
        <w:lang w:val="ru-RU" w:eastAsia="en-US" w:bidi="ar-SA"/>
      </w:rPr>
    </w:lvl>
    <w:lvl w:ilvl="6" w:tplc="8FAE940A">
      <w:numFmt w:val="bullet"/>
      <w:lvlText w:val="•"/>
      <w:lvlJc w:val="left"/>
      <w:pPr>
        <w:ind w:left="6572" w:hanging="312"/>
      </w:pPr>
      <w:rPr>
        <w:rFonts w:hint="default"/>
        <w:lang w:val="ru-RU" w:eastAsia="en-US" w:bidi="ar-SA"/>
      </w:rPr>
    </w:lvl>
    <w:lvl w:ilvl="7" w:tplc="C9462B62">
      <w:numFmt w:val="bullet"/>
      <w:lvlText w:val="•"/>
      <w:lvlJc w:val="left"/>
      <w:pPr>
        <w:ind w:left="7550" w:hanging="312"/>
      </w:pPr>
      <w:rPr>
        <w:rFonts w:hint="default"/>
        <w:lang w:val="ru-RU" w:eastAsia="en-US" w:bidi="ar-SA"/>
      </w:rPr>
    </w:lvl>
    <w:lvl w:ilvl="8" w:tplc="B82AB72E">
      <w:numFmt w:val="bullet"/>
      <w:lvlText w:val="•"/>
      <w:lvlJc w:val="left"/>
      <w:pPr>
        <w:ind w:left="8529" w:hanging="312"/>
      </w:pPr>
      <w:rPr>
        <w:rFonts w:hint="default"/>
        <w:lang w:val="ru-RU" w:eastAsia="en-US" w:bidi="ar-SA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9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</w:compat>
  <w:rsids>
    <w:rsidRoot w:val="007202E9"/>
    <w:rsid w:val="000402E4"/>
    <w:rsid w:val="000767FD"/>
    <w:rsid w:val="000D002A"/>
    <w:rsid w:val="00161D0D"/>
    <w:rsid w:val="0021129F"/>
    <w:rsid w:val="0021785A"/>
    <w:rsid w:val="0024357A"/>
    <w:rsid w:val="00317A0B"/>
    <w:rsid w:val="003A0C10"/>
    <w:rsid w:val="003D17F4"/>
    <w:rsid w:val="004A75AC"/>
    <w:rsid w:val="005559E2"/>
    <w:rsid w:val="00567DB1"/>
    <w:rsid w:val="0058752D"/>
    <w:rsid w:val="00596C5D"/>
    <w:rsid w:val="005C0926"/>
    <w:rsid w:val="00605B92"/>
    <w:rsid w:val="00653F6A"/>
    <w:rsid w:val="006A20C3"/>
    <w:rsid w:val="0070311A"/>
    <w:rsid w:val="007202E9"/>
    <w:rsid w:val="00740EB1"/>
    <w:rsid w:val="00787983"/>
    <w:rsid w:val="00796B05"/>
    <w:rsid w:val="008278C6"/>
    <w:rsid w:val="00861D03"/>
    <w:rsid w:val="008A1166"/>
    <w:rsid w:val="00AB595B"/>
    <w:rsid w:val="00B16A2C"/>
    <w:rsid w:val="00BE6DBE"/>
    <w:rsid w:val="00C72F0C"/>
    <w:rsid w:val="00C801A5"/>
    <w:rsid w:val="00CA5C85"/>
    <w:rsid w:val="00CB66B1"/>
    <w:rsid w:val="00D1761F"/>
    <w:rsid w:val="00D21B76"/>
    <w:rsid w:val="00EC5C8A"/>
    <w:rsid w:val="00FD547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7202E9"/>
    <w:rPr>
      <w:rFonts w:ascii="Times New Roman" w:eastAsia="Times New Roman" w:hAnsi="Times New Roman" w:cs="Times New Roman"/>
      <w:lang w:val="ru-RU"/>
    </w:rPr>
  </w:style>
  <w:style w:type="paragraph" w:styleId="4">
    <w:name w:val="heading 4"/>
    <w:basedOn w:val="a"/>
    <w:next w:val="a"/>
    <w:link w:val="40"/>
    <w:qFormat/>
    <w:rsid w:val="00D21B76"/>
    <w:pPr>
      <w:keepNext/>
      <w:widowControl/>
      <w:autoSpaceDE/>
      <w:autoSpaceDN/>
      <w:spacing w:before="240" w:after="60"/>
      <w:outlineLvl w:val="3"/>
    </w:pPr>
    <w:rPr>
      <w:b/>
      <w:b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7202E9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7202E9"/>
    <w:rPr>
      <w:sz w:val="24"/>
      <w:szCs w:val="24"/>
    </w:rPr>
  </w:style>
  <w:style w:type="paragraph" w:customStyle="1" w:styleId="Heading1">
    <w:name w:val="Heading 1"/>
    <w:basedOn w:val="a"/>
    <w:uiPriority w:val="1"/>
    <w:qFormat/>
    <w:rsid w:val="007202E9"/>
    <w:pPr>
      <w:ind w:left="563"/>
      <w:jc w:val="center"/>
      <w:outlineLvl w:val="1"/>
    </w:pPr>
    <w:rPr>
      <w:b/>
      <w:bCs/>
      <w:sz w:val="24"/>
      <w:szCs w:val="24"/>
    </w:rPr>
  </w:style>
  <w:style w:type="paragraph" w:styleId="a4">
    <w:name w:val="List Paragraph"/>
    <w:basedOn w:val="a"/>
    <w:uiPriority w:val="1"/>
    <w:qFormat/>
    <w:rsid w:val="007202E9"/>
    <w:pPr>
      <w:ind w:left="707" w:firstLine="720"/>
      <w:jc w:val="both"/>
    </w:pPr>
  </w:style>
  <w:style w:type="paragraph" w:customStyle="1" w:styleId="TableParagraph">
    <w:name w:val="Table Paragraph"/>
    <w:basedOn w:val="a"/>
    <w:uiPriority w:val="1"/>
    <w:qFormat/>
    <w:rsid w:val="007202E9"/>
  </w:style>
  <w:style w:type="character" w:customStyle="1" w:styleId="40">
    <w:name w:val="Заголовок 4 Знак"/>
    <w:basedOn w:val="a0"/>
    <w:link w:val="4"/>
    <w:rsid w:val="00D21B76"/>
    <w:rPr>
      <w:rFonts w:ascii="Times New Roman" w:eastAsia="Times New Roman" w:hAnsi="Times New Roman" w:cs="Times New Roman"/>
      <w:b/>
      <w:bCs/>
      <w:sz w:val="28"/>
      <w:szCs w:val="28"/>
      <w:lang w:val="ru-RU" w:eastAsia="ru-RU"/>
    </w:rPr>
  </w:style>
  <w:style w:type="paragraph" w:customStyle="1" w:styleId="a5">
    <w:basedOn w:val="a"/>
    <w:next w:val="a6"/>
    <w:qFormat/>
    <w:rsid w:val="00D21B76"/>
    <w:pPr>
      <w:widowControl/>
      <w:autoSpaceDE/>
      <w:autoSpaceDN/>
      <w:jc w:val="center"/>
    </w:pPr>
    <w:rPr>
      <w:sz w:val="32"/>
      <w:szCs w:val="20"/>
      <w:lang w:eastAsia="ru-RU"/>
    </w:rPr>
  </w:style>
  <w:style w:type="paragraph" w:styleId="a7">
    <w:name w:val="Subtitle"/>
    <w:basedOn w:val="a"/>
    <w:link w:val="a8"/>
    <w:qFormat/>
    <w:rsid w:val="00D21B76"/>
    <w:pPr>
      <w:widowControl/>
      <w:autoSpaceDE/>
      <w:autoSpaceDN/>
      <w:spacing w:before="60"/>
      <w:jc w:val="center"/>
    </w:pPr>
    <w:rPr>
      <w:b/>
      <w:sz w:val="40"/>
      <w:szCs w:val="20"/>
      <w:lang w:eastAsia="ru-RU"/>
    </w:rPr>
  </w:style>
  <w:style w:type="character" w:customStyle="1" w:styleId="a8">
    <w:name w:val="Подзаголовок Знак"/>
    <w:basedOn w:val="a0"/>
    <w:link w:val="a7"/>
    <w:rsid w:val="00D21B76"/>
    <w:rPr>
      <w:rFonts w:ascii="Times New Roman" w:eastAsia="Times New Roman" w:hAnsi="Times New Roman" w:cs="Times New Roman"/>
      <w:b/>
      <w:sz w:val="40"/>
      <w:szCs w:val="20"/>
      <w:lang w:val="ru-RU" w:eastAsia="ru-RU"/>
    </w:rPr>
  </w:style>
  <w:style w:type="paragraph" w:styleId="a6">
    <w:name w:val="Title"/>
    <w:basedOn w:val="a"/>
    <w:next w:val="a"/>
    <w:link w:val="a9"/>
    <w:uiPriority w:val="10"/>
    <w:qFormat/>
    <w:rsid w:val="00D21B76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6"/>
    <w:uiPriority w:val="10"/>
    <w:rsid w:val="00D21B76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val="ru-RU"/>
    </w:rPr>
  </w:style>
  <w:style w:type="paragraph" w:styleId="aa">
    <w:name w:val="Balloon Text"/>
    <w:basedOn w:val="a"/>
    <w:link w:val="ab"/>
    <w:uiPriority w:val="99"/>
    <w:semiHidden/>
    <w:unhideWhenUsed/>
    <w:rsid w:val="00D21B76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D21B76"/>
    <w:rPr>
      <w:rFonts w:ascii="Tahoma" w:eastAsia="Times New Roman" w:hAnsi="Tahoma" w:cs="Tahoma"/>
      <w:sz w:val="16"/>
      <w:szCs w:val="16"/>
      <w:lang w:val="ru-RU"/>
    </w:rPr>
  </w:style>
  <w:style w:type="table" w:styleId="ac">
    <w:name w:val="Table Grid"/>
    <w:basedOn w:val="a1"/>
    <w:uiPriority w:val="59"/>
    <w:rsid w:val="00CA5C85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608036-A194-4218-9AD4-F03DC2FA2A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7</Pages>
  <Words>1933</Words>
  <Characters>11023</Characters>
  <Application>Microsoft Office Word</Application>
  <DocSecurity>0</DocSecurity>
  <Lines>91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12931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Петелина И.Е.</dc:creator>
  <cp:lastModifiedBy>USER</cp:lastModifiedBy>
  <cp:revision>3</cp:revision>
  <cp:lastPrinted>2025-11-19T07:38:00Z</cp:lastPrinted>
  <dcterms:created xsi:type="dcterms:W3CDTF">2026-01-26T13:15:00Z</dcterms:created>
  <dcterms:modified xsi:type="dcterms:W3CDTF">2026-02-27T07:28:00Z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2025-06-16T00:00:00Z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2025-11-10T00:00:00Z</vt:filetime>
  </property>
  <property fmtid="{D5CDD505-2E9C-101B-9397-08002B2CF9AE}" pid="5" name="Producer">
    <vt:lpwstr>iLovePDF</vt:lpwstr>
  </property>
</Properties>
</file>