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9CE2" w14:textId="77777777" w:rsidR="004C7FCD" w:rsidRPr="00053625" w:rsidRDefault="004C7FCD" w:rsidP="00BD39D0">
      <w:pPr>
        <w:ind w:left="709" w:right="-850"/>
        <w:jc w:val="center"/>
        <w:rPr>
          <w:rFonts w:cs="Arial"/>
          <w:szCs w:val="24"/>
        </w:rPr>
      </w:pPr>
      <w:r w:rsidRPr="00053625">
        <w:rPr>
          <w:rFonts w:cs="Arial"/>
          <w:szCs w:val="24"/>
        </w:rPr>
        <w:object w:dxaOrig="1860" w:dyaOrig="1875" w14:anchorId="37FE2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pt" o:ole="">
            <v:imagedata r:id="rId8" o:title=""/>
          </v:shape>
          <o:OLEObject Type="Embed" ProgID="PBrush" ShapeID="_x0000_i1025" DrawAspect="Content" ObjectID="_1826964208" r:id="rId9"/>
        </w:object>
      </w:r>
    </w:p>
    <w:tbl>
      <w:tblPr>
        <w:tblW w:w="11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5"/>
      </w:tblGrid>
      <w:tr w:rsidR="004C7FCD" w:rsidRPr="005E21B9" w14:paraId="167801A3" w14:textId="77777777" w:rsidTr="00BD39D0">
        <w:trPr>
          <w:trHeight w:val="2506"/>
          <w:jc w:val="center"/>
        </w:trPr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</w:tcPr>
          <w:p w14:paraId="33595DA6" w14:textId="77777777" w:rsidR="004C7FCD" w:rsidRPr="005E21B9" w:rsidRDefault="004C7FCD" w:rsidP="00BD39D0">
            <w:pPr>
              <w:pStyle w:val="2"/>
              <w:ind w:left="709" w:right="-850"/>
              <w:rPr>
                <w:sz w:val="28"/>
                <w:szCs w:val="28"/>
              </w:rPr>
            </w:pPr>
            <w:r w:rsidRPr="005E21B9">
              <w:rPr>
                <w:sz w:val="28"/>
                <w:szCs w:val="28"/>
              </w:rPr>
              <w:t>Администрация Вар</w:t>
            </w:r>
            <w:r w:rsidR="00BC7C32" w:rsidRPr="005E21B9">
              <w:rPr>
                <w:sz w:val="28"/>
                <w:szCs w:val="28"/>
              </w:rPr>
              <w:t>навинского муниципального округа</w:t>
            </w:r>
          </w:p>
          <w:p w14:paraId="066A7117" w14:textId="77777777" w:rsidR="004C7FCD" w:rsidRPr="005E21B9" w:rsidRDefault="004C7FCD" w:rsidP="00BD39D0">
            <w:pPr>
              <w:ind w:left="709" w:right="-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1B9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14:paraId="3C813348" w14:textId="77777777" w:rsidR="004C7FCD" w:rsidRPr="005E21B9" w:rsidRDefault="004C7FCD" w:rsidP="00BD39D0">
            <w:pPr>
              <w:ind w:left="709" w:right="-8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992646" w14:textId="77777777" w:rsidR="004C7FCD" w:rsidRPr="005E21B9" w:rsidRDefault="004C7FCD" w:rsidP="00BD39D0">
            <w:pPr>
              <w:pStyle w:val="1"/>
              <w:ind w:left="709" w:right="-850"/>
              <w:rPr>
                <w:b/>
                <w:sz w:val="28"/>
                <w:szCs w:val="28"/>
              </w:rPr>
            </w:pPr>
            <w:r w:rsidRPr="005E21B9">
              <w:rPr>
                <w:b/>
                <w:sz w:val="28"/>
                <w:szCs w:val="28"/>
              </w:rPr>
              <w:t>П О С Т А Н О В Л Е Н И Е</w:t>
            </w:r>
          </w:p>
          <w:p w14:paraId="655E3274" w14:textId="77777777" w:rsidR="004C7FCD" w:rsidRPr="005E21B9" w:rsidRDefault="004C7FCD" w:rsidP="00BD39D0">
            <w:pPr>
              <w:pStyle w:val="2"/>
              <w:ind w:left="709" w:right="-850"/>
              <w:rPr>
                <w:sz w:val="28"/>
                <w:szCs w:val="28"/>
              </w:rPr>
            </w:pPr>
          </w:p>
          <w:p w14:paraId="69C282FA" w14:textId="77777777" w:rsidR="004C7FCD" w:rsidRPr="005E21B9" w:rsidRDefault="004C7FCD" w:rsidP="00BD39D0">
            <w:pPr>
              <w:ind w:left="709" w:right="-850"/>
              <w:rPr>
                <w:rFonts w:ascii="Times New Roman" w:hAnsi="Times New Roman"/>
                <w:sz w:val="28"/>
                <w:szCs w:val="28"/>
              </w:rPr>
            </w:pPr>
          </w:p>
          <w:p w14:paraId="66278DCE" w14:textId="0F909007" w:rsidR="004C7FCD" w:rsidRPr="005E21B9" w:rsidRDefault="005E21B9" w:rsidP="00BD39D0">
            <w:pPr>
              <w:ind w:left="1203" w:right="-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1B9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672308">
              <w:rPr>
                <w:rFonts w:ascii="Times New Roman" w:hAnsi="Times New Roman"/>
                <w:sz w:val="28"/>
                <w:szCs w:val="28"/>
              </w:rPr>
              <w:t>0</w:t>
            </w:r>
            <w:r w:rsidRPr="005E21B9">
              <w:rPr>
                <w:rFonts w:ascii="Times New Roman" w:hAnsi="Times New Roman"/>
                <w:sz w:val="28"/>
                <w:szCs w:val="28"/>
              </w:rPr>
              <w:t>4</w:t>
            </w:r>
            <w:r w:rsidR="00672308">
              <w:rPr>
                <w:rFonts w:ascii="Times New Roman" w:hAnsi="Times New Roman"/>
                <w:sz w:val="28"/>
                <w:szCs w:val="28"/>
              </w:rPr>
              <w:t>.12.</w:t>
            </w:r>
            <w:r w:rsidR="0040406D" w:rsidRPr="005E21B9">
              <w:rPr>
                <w:rFonts w:ascii="Times New Roman" w:hAnsi="Times New Roman"/>
                <w:sz w:val="28"/>
                <w:szCs w:val="28"/>
              </w:rPr>
              <w:t>202</w:t>
            </w:r>
            <w:r w:rsidR="00420932" w:rsidRPr="005E21B9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4C7FCD" w:rsidRPr="005E21B9">
              <w:rPr>
                <w:rFonts w:ascii="Times New Roman" w:hAnsi="Times New Roman"/>
                <w:sz w:val="28"/>
                <w:szCs w:val="28"/>
              </w:rPr>
              <w:t xml:space="preserve">г.                                      </w:t>
            </w:r>
            <w:r w:rsidR="00A025C6" w:rsidRPr="005E21B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BD39D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4C7FCD" w:rsidRPr="005E21B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D39D0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4C7FCD" w:rsidRPr="005E21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230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4C7FCD" w:rsidRPr="005E21B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E21B9">
              <w:rPr>
                <w:rFonts w:ascii="Times New Roman" w:hAnsi="Times New Roman"/>
                <w:sz w:val="28"/>
                <w:szCs w:val="28"/>
              </w:rPr>
              <w:t>811</w:t>
            </w:r>
          </w:p>
        </w:tc>
      </w:tr>
    </w:tbl>
    <w:p w14:paraId="14E38FFA" w14:textId="77777777" w:rsidR="00053625" w:rsidRPr="005E21B9" w:rsidRDefault="00AB4CD8" w:rsidP="00BD39D0">
      <w:pPr>
        <w:tabs>
          <w:tab w:val="left" w:pos="2310"/>
        </w:tabs>
        <w:ind w:left="709" w:right="-850"/>
        <w:jc w:val="center"/>
        <w:rPr>
          <w:rFonts w:ascii="Times New Roman" w:hAnsi="Times New Roman"/>
          <w:sz w:val="28"/>
          <w:szCs w:val="28"/>
        </w:rPr>
      </w:pPr>
      <w:r w:rsidRPr="005E21B9">
        <w:rPr>
          <w:rFonts w:ascii="Times New Roman" w:hAnsi="Times New Roman"/>
          <w:sz w:val="28"/>
          <w:szCs w:val="28"/>
        </w:rPr>
        <w:t xml:space="preserve">О внесении изменений в программу </w:t>
      </w:r>
    </w:p>
    <w:p w14:paraId="7917216A" w14:textId="77777777" w:rsidR="004C7FCD" w:rsidRPr="00BD39D0" w:rsidRDefault="005E21B9" w:rsidP="00BD39D0">
      <w:pPr>
        <w:tabs>
          <w:tab w:val="left" w:pos="2310"/>
        </w:tabs>
        <w:ind w:left="709" w:right="-850"/>
        <w:jc w:val="center"/>
        <w:rPr>
          <w:rFonts w:ascii="Times New Roman" w:hAnsi="Times New Roman"/>
          <w:sz w:val="28"/>
          <w:szCs w:val="28"/>
        </w:rPr>
      </w:pPr>
      <w:r w:rsidRPr="00BD39D0">
        <w:rPr>
          <w:rFonts w:ascii="Times New Roman" w:hAnsi="Times New Roman"/>
          <w:sz w:val="28"/>
          <w:szCs w:val="28"/>
        </w:rPr>
        <w:t>«Переселение граждан из аварийного фонда на территории Варнавинского района Нижегородской области на 2021-2025</w:t>
      </w:r>
      <w:r w:rsidR="00AB4CD8" w:rsidRPr="00BD39D0">
        <w:rPr>
          <w:rFonts w:ascii="Times New Roman" w:hAnsi="Times New Roman"/>
          <w:sz w:val="28"/>
          <w:szCs w:val="28"/>
        </w:rPr>
        <w:t xml:space="preserve"> годы»</w:t>
      </w:r>
    </w:p>
    <w:p w14:paraId="0769D72C" w14:textId="77777777" w:rsidR="004C7FCD" w:rsidRPr="005E21B9" w:rsidRDefault="004C7FCD" w:rsidP="00BD39D0">
      <w:pPr>
        <w:tabs>
          <w:tab w:val="left" w:pos="2310"/>
        </w:tabs>
        <w:ind w:left="709" w:right="-850"/>
        <w:jc w:val="center"/>
        <w:rPr>
          <w:rFonts w:ascii="Times New Roman" w:hAnsi="Times New Roman"/>
          <w:b/>
          <w:sz w:val="28"/>
          <w:szCs w:val="28"/>
        </w:rPr>
      </w:pPr>
    </w:p>
    <w:p w14:paraId="0270699C" w14:textId="77777777" w:rsidR="004C7FCD" w:rsidRPr="005E21B9" w:rsidRDefault="004C7FCD" w:rsidP="00BD39D0">
      <w:pPr>
        <w:tabs>
          <w:tab w:val="left" w:pos="0"/>
        </w:tabs>
        <w:ind w:left="709" w:right="-850" w:firstLine="720"/>
        <w:jc w:val="both"/>
        <w:rPr>
          <w:rFonts w:ascii="Times New Roman" w:hAnsi="Times New Roman"/>
          <w:b/>
          <w:sz w:val="28"/>
          <w:szCs w:val="28"/>
        </w:rPr>
      </w:pPr>
      <w:r w:rsidRPr="005E21B9">
        <w:rPr>
          <w:rFonts w:ascii="Times New Roman" w:hAnsi="Times New Roman"/>
          <w:sz w:val="28"/>
          <w:szCs w:val="28"/>
        </w:rPr>
        <w:t>Администрация Вар</w:t>
      </w:r>
      <w:r w:rsidR="00A566CC" w:rsidRPr="005E21B9">
        <w:rPr>
          <w:rFonts w:ascii="Times New Roman" w:hAnsi="Times New Roman"/>
          <w:sz w:val="28"/>
          <w:szCs w:val="28"/>
        </w:rPr>
        <w:t>навинского муниципального округа</w:t>
      </w:r>
      <w:r w:rsidRPr="005E21B9">
        <w:rPr>
          <w:rFonts w:ascii="Times New Roman" w:hAnsi="Times New Roman"/>
          <w:sz w:val="28"/>
          <w:szCs w:val="28"/>
        </w:rPr>
        <w:t xml:space="preserve">             </w:t>
      </w:r>
      <w:r w:rsidR="00053625" w:rsidRPr="005E21B9">
        <w:rPr>
          <w:rFonts w:ascii="Times New Roman" w:hAnsi="Times New Roman"/>
          <w:sz w:val="28"/>
          <w:szCs w:val="28"/>
        </w:rPr>
        <w:t xml:space="preserve">                      </w:t>
      </w:r>
      <w:r w:rsidRPr="005E21B9">
        <w:rPr>
          <w:rFonts w:ascii="Times New Roman" w:hAnsi="Times New Roman"/>
          <w:sz w:val="28"/>
          <w:szCs w:val="28"/>
        </w:rPr>
        <w:t xml:space="preserve">            </w:t>
      </w:r>
      <w:r w:rsidR="00053625" w:rsidRPr="005E21B9">
        <w:rPr>
          <w:rFonts w:ascii="Times New Roman" w:hAnsi="Times New Roman"/>
          <w:sz w:val="28"/>
          <w:szCs w:val="28"/>
        </w:rPr>
        <w:t xml:space="preserve"> </w:t>
      </w:r>
      <w:r w:rsidRPr="005E21B9">
        <w:rPr>
          <w:rFonts w:ascii="Times New Roman" w:hAnsi="Times New Roman"/>
          <w:b/>
          <w:sz w:val="28"/>
          <w:szCs w:val="28"/>
        </w:rPr>
        <w:t>п о с т а н о в л я е т:</w:t>
      </w:r>
    </w:p>
    <w:p w14:paraId="2D90491C" w14:textId="77777777" w:rsidR="004C7FCD" w:rsidRPr="005E21B9" w:rsidRDefault="004C7FCD" w:rsidP="00BD39D0">
      <w:pPr>
        <w:tabs>
          <w:tab w:val="left" w:pos="0"/>
        </w:tabs>
        <w:ind w:left="709" w:right="-850"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13517CEF" w14:textId="77777777" w:rsidR="00621186" w:rsidRPr="005E21B9" w:rsidRDefault="00621186" w:rsidP="00BD39D0">
      <w:pPr>
        <w:numPr>
          <w:ilvl w:val="0"/>
          <w:numId w:val="1"/>
        </w:numPr>
        <w:tabs>
          <w:tab w:val="clear" w:pos="675"/>
          <w:tab w:val="num" w:pos="0"/>
        </w:tabs>
        <w:ind w:left="709" w:right="-850" w:firstLine="567"/>
        <w:jc w:val="both"/>
        <w:rPr>
          <w:rFonts w:ascii="Times New Roman" w:hAnsi="Times New Roman"/>
          <w:sz w:val="28"/>
          <w:szCs w:val="28"/>
        </w:rPr>
      </w:pPr>
      <w:r w:rsidRPr="005E21B9">
        <w:rPr>
          <w:rFonts w:ascii="Times New Roman" w:hAnsi="Times New Roman"/>
          <w:sz w:val="28"/>
          <w:szCs w:val="28"/>
        </w:rPr>
        <w:t xml:space="preserve">Внести  изменения в муниципальную </w:t>
      </w:r>
      <w:r w:rsidR="005E21B9" w:rsidRPr="005E21B9">
        <w:rPr>
          <w:rFonts w:ascii="Times New Roman" w:hAnsi="Times New Roman"/>
          <w:sz w:val="28"/>
          <w:szCs w:val="28"/>
        </w:rPr>
        <w:t xml:space="preserve">адресную </w:t>
      </w:r>
      <w:r w:rsidRPr="005E21B9">
        <w:rPr>
          <w:rFonts w:ascii="Times New Roman" w:hAnsi="Times New Roman"/>
          <w:sz w:val="28"/>
          <w:szCs w:val="28"/>
        </w:rPr>
        <w:t>прогр</w:t>
      </w:r>
      <w:r w:rsidR="005E21B9" w:rsidRPr="005E21B9">
        <w:rPr>
          <w:rFonts w:ascii="Times New Roman" w:hAnsi="Times New Roman"/>
          <w:sz w:val="28"/>
          <w:szCs w:val="28"/>
        </w:rPr>
        <w:t xml:space="preserve">амму «Переселение граждан из аварийного фонда на территории Варнавинского района Нижегородской области на 2021-2025 годы», утвержденную Постановлением администрации Варнавинского муниципального района Нижегородской области №207 от 30.03.2021г., </w:t>
      </w:r>
      <w:r w:rsidRPr="005E21B9">
        <w:rPr>
          <w:rFonts w:ascii="Times New Roman" w:hAnsi="Times New Roman"/>
          <w:sz w:val="28"/>
          <w:szCs w:val="28"/>
        </w:rPr>
        <w:t xml:space="preserve">  изложив ее согласно приложению к настоящему постановлению. </w:t>
      </w:r>
    </w:p>
    <w:p w14:paraId="3832AB6D" w14:textId="77777777" w:rsidR="004C7FCD" w:rsidRPr="005E21B9" w:rsidRDefault="004C7FCD" w:rsidP="00BD39D0">
      <w:pPr>
        <w:numPr>
          <w:ilvl w:val="0"/>
          <w:numId w:val="1"/>
        </w:numPr>
        <w:tabs>
          <w:tab w:val="num" w:pos="0"/>
        </w:tabs>
        <w:ind w:left="709" w:right="-850" w:firstLine="540"/>
        <w:jc w:val="both"/>
        <w:rPr>
          <w:rFonts w:ascii="Times New Roman" w:hAnsi="Times New Roman"/>
          <w:sz w:val="28"/>
          <w:szCs w:val="28"/>
        </w:rPr>
      </w:pPr>
      <w:r w:rsidRPr="005E21B9">
        <w:rPr>
          <w:rFonts w:ascii="Times New Roman" w:hAnsi="Times New Roman"/>
          <w:sz w:val="28"/>
          <w:szCs w:val="28"/>
        </w:rPr>
        <w:t xml:space="preserve">Управлению делами администрации </w:t>
      </w:r>
      <w:r w:rsidR="00DE099E" w:rsidRPr="005E21B9">
        <w:rPr>
          <w:rFonts w:ascii="Times New Roman" w:hAnsi="Times New Roman"/>
          <w:sz w:val="28"/>
          <w:szCs w:val="28"/>
        </w:rPr>
        <w:t xml:space="preserve">округа </w:t>
      </w:r>
      <w:r w:rsidRPr="005E21B9">
        <w:rPr>
          <w:rFonts w:ascii="Times New Roman" w:hAnsi="Times New Roman"/>
          <w:sz w:val="28"/>
          <w:szCs w:val="28"/>
        </w:rPr>
        <w:t xml:space="preserve">обеспечить </w:t>
      </w:r>
      <w:r w:rsidR="00CC3272" w:rsidRPr="005E21B9">
        <w:rPr>
          <w:rFonts w:ascii="Times New Roman" w:hAnsi="Times New Roman"/>
          <w:sz w:val="28"/>
          <w:szCs w:val="28"/>
        </w:rPr>
        <w:t xml:space="preserve">размещение на сайте администрации Варнавинского муниципального </w:t>
      </w:r>
      <w:r w:rsidR="00DE099E" w:rsidRPr="005E21B9">
        <w:rPr>
          <w:rFonts w:ascii="Times New Roman" w:hAnsi="Times New Roman"/>
          <w:sz w:val="28"/>
          <w:szCs w:val="28"/>
        </w:rPr>
        <w:t xml:space="preserve">округа </w:t>
      </w:r>
      <w:r w:rsidRPr="005E21B9">
        <w:rPr>
          <w:rFonts w:ascii="Times New Roman" w:hAnsi="Times New Roman"/>
          <w:sz w:val="28"/>
          <w:szCs w:val="28"/>
        </w:rPr>
        <w:t>настоящего постановления.</w:t>
      </w:r>
    </w:p>
    <w:p w14:paraId="0AE73CD5" w14:textId="77777777" w:rsidR="004C7FCD" w:rsidRPr="005E21B9" w:rsidRDefault="004C7FCD" w:rsidP="00BD39D0">
      <w:pPr>
        <w:numPr>
          <w:ilvl w:val="0"/>
          <w:numId w:val="1"/>
        </w:numPr>
        <w:tabs>
          <w:tab w:val="num" w:pos="0"/>
        </w:tabs>
        <w:ind w:left="709" w:right="-850" w:firstLine="540"/>
        <w:jc w:val="both"/>
        <w:rPr>
          <w:rFonts w:ascii="Times New Roman" w:hAnsi="Times New Roman"/>
          <w:sz w:val="28"/>
          <w:szCs w:val="28"/>
        </w:rPr>
      </w:pPr>
      <w:r w:rsidRPr="005E21B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CB4F30" w:rsidRPr="005E21B9">
        <w:rPr>
          <w:rFonts w:ascii="Times New Roman" w:hAnsi="Times New Roman"/>
          <w:sz w:val="28"/>
          <w:szCs w:val="28"/>
        </w:rPr>
        <w:t xml:space="preserve"> </w:t>
      </w:r>
      <w:r w:rsidRPr="005E21B9">
        <w:rPr>
          <w:rFonts w:ascii="Times New Roman" w:hAnsi="Times New Roman"/>
          <w:sz w:val="28"/>
          <w:szCs w:val="28"/>
        </w:rPr>
        <w:t>начальника управления</w:t>
      </w:r>
      <w:r w:rsidR="00DE099E" w:rsidRPr="005E21B9">
        <w:rPr>
          <w:rFonts w:ascii="Times New Roman" w:hAnsi="Times New Roman"/>
          <w:sz w:val="28"/>
          <w:szCs w:val="28"/>
        </w:rPr>
        <w:t xml:space="preserve"> культуры, спорта и</w:t>
      </w:r>
      <w:r w:rsidRPr="005E21B9">
        <w:rPr>
          <w:rFonts w:ascii="Times New Roman" w:hAnsi="Times New Roman"/>
          <w:sz w:val="28"/>
          <w:szCs w:val="28"/>
        </w:rPr>
        <w:t xml:space="preserve"> социальной политики администрации</w:t>
      </w:r>
      <w:r w:rsidR="00DE099E" w:rsidRPr="005E21B9">
        <w:rPr>
          <w:rFonts w:ascii="Times New Roman" w:hAnsi="Times New Roman"/>
          <w:sz w:val="28"/>
          <w:szCs w:val="28"/>
        </w:rPr>
        <w:t xml:space="preserve"> Варнавинского муниципального округа</w:t>
      </w:r>
      <w:r w:rsidR="004009FA" w:rsidRPr="005E21B9">
        <w:rPr>
          <w:rFonts w:ascii="Times New Roman" w:hAnsi="Times New Roman"/>
          <w:sz w:val="28"/>
          <w:szCs w:val="28"/>
        </w:rPr>
        <w:t xml:space="preserve"> Беседину О.А.</w:t>
      </w:r>
      <w:r w:rsidR="00621186" w:rsidRPr="005E21B9">
        <w:rPr>
          <w:rFonts w:ascii="Times New Roman" w:hAnsi="Times New Roman"/>
          <w:sz w:val="28"/>
          <w:szCs w:val="28"/>
        </w:rPr>
        <w:t xml:space="preserve">  </w:t>
      </w:r>
    </w:p>
    <w:p w14:paraId="64156EC0" w14:textId="77777777"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14:paraId="25469E82" w14:textId="77777777"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14:paraId="213BA424" w14:textId="77777777" w:rsidR="005B52A1" w:rsidRPr="005E21B9" w:rsidRDefault="005B52A1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14:paraId="0814B46D" w14:textId="77777777" w:rsidR="005B52A1" w:rsidRPr="005E21B9" w:rsidRDefault="005B52A1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14:paraId="1D5A67AE" w14:textId="77777777"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14:paraId="30484CE3" w14:textId="77777777" w:rsidR="004C7FCD" w:rsidRPr="005E21B9" w:rsidRDefault="00235C7A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  <w:r w:rsidRPr="005E21B9">
        <w:rPr>
          <w:rFonts w:ascii="Times New Roman" w:hAnsi="Times New Roman"/>
          <w:sz w:val="28"/>
          <w:szCs w:val="28"/>
        </w:rPr>
        <w:t>Глава</w:t>
      </w:r>
      <w:r w:rsidR="00AB4CD8" w:rsidRPr="005E21B9">
        <w:rPr>
          <w:rFonts w:ascii="Times New Roman" w:hAnsi="Times New Roman"/>
          <w:sz w:val="28"/>
          <w:szCs w:val="28"/>
        </w:rPr>
        <w:t xml:space="preserve"> </w:t>
      </w:r>
      <w:r w:rsidR="00053625" w:rsidRPr="005E21B9">
        <w:rPr>
          <w:rFonts w:ascii="Times New Roman" w:hAnsi="Times New Roman"/>
          <w:sz w:val="28"/>
          <w:szCs w:val="28"/>
        </w:rPr>
        <w:t>местного самоуправления</w:t>
      </w:r>
      <w:r w:rsidR="00053625" w:rsidRPr="005E21B9">
        <w:rPr>
          <w:rFonts w:ascii="Times New Roman" w:hAnsi="Times New Roman"/>
          <w:sz w:val="28"/>
          <w:szCs w:val="28"/>
        </w:rPr>
        <w:tab/>
      </w:r>
      <w:r w:rsidR="00053625" w:rsidRPr="005E21B9">
        <w:rPr>
          <w:rFonts w:ascii="Times New Roman" w:hAnsi="Times New Roman"/>
          <w:sz w:val="28"/>
          <w:szCs w:val="28"/>
        </w:rPr>
        <w:tab/>
      </w:r>
      <w:r w:rsidR="00AB4CD8" w:rsidRPr="005E21B9">
        <w:rPr>
          <w:rFonts w:ascii="Times New Roman" w:hAnsi="Times New Roman"/>
          <w:sz w:val="28"/>
          <w:szCs w:val="28"/>
        </w:rPr>
        <w:t xml:space="preserve"> </w:t>
      </w:r>
      <w:r w:rsidR="00CC3272" w:rsidRPr="005E21B9">
        <w:rPr>
          <w:rFonts w:ascii="Times New Roman" w:hAnsi="Times New Roman"/>
          <w:sz w:val="28"/>
          <w:szCs w:val="28"/>
        </w:rPr>
        <w:t xml:space="preserve">                   </w:t>
      </w:r>
      <w:r w:rsidR="005B52A1" w:rsidRPr="005E21B9">
        <w:rPr>
          <w:rFonts w:ascii="Times New Roman" w:hAnsi="Times New Roman"/>
          <w:sz w:val="28"/>
          <w:szCs w:val="28"/>
        </w:rPr>
        <w:t xml:space="preserve">         </w:t>
      </w:r>
      <w:r w:rsidR="00BD39D0">
        <w:rPr>
          <w:rFonts w:ascii="Times New Roman" w:hAnsi="Times New Roman"/>
          <w:sz w:val="28"/>
          <w:szCs w:val="28"/>
        </w:rPr>
        <w:t xml:space="preserve"> </w:t>
      </w:r>
      <w:r w:rsidR="00053625" w:rsidRPr="005E21B9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5E21B9">
        <w:rPr>
          <w:rFonts w:ascii="Times New Roman" w:hAnsi="Times New Roman"/>
          <w:sz w:val="28"/>
          <w:szCs w:val="28"/>
        </w:rPr>
        <w:t>А.Г.Фролов</w:t>
      </w:r>
      <w:proofErr w:type="spellEnd"/>
    </w:p>
    <w:p w14:paraId="60BA6FAA" w14:textId="77777777"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14:paraId="6B5AA65F" w14:textId="77777777"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14:paraId="0FAD6DA5" w14:textId="77777777"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14:paraId="0B541269" w14:textId="77777777"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14:paraId="3352F3DA" w14:textId="77777777" w:rsidR="004C7FCD" w:rsidRPr="005E21B9" w:rsidRDefault="004C7FCD" w:rsidP="00BD39D0">
      <w:pPr>
        <w:tabs>
          <w:tab w:val="left" w:pos="1185"/>
        </w:tabs>
        <w:ind w:left="709" w:right="-850"/>
        <w:jc w:val="both"/>
        <w:rPr>
          <w:rFonts w:ascii="Times New Roman" w:hAnsi="Times New Roman"/>
          <w:sz w:val="28"/>
          <w:szCs w:val="28"/>
        </w:rPr>
      </w:pPr>
    </w:p>
    <w:p w14:paraId="1061C465" w14:textId="77777777" w:rsidR="004C7FCD" w:rsidRPr="005E21B9" w:rsidRDefault="004C7FCD">
      <w:pPr>
        <w:rPr>
          <w:rFonts w:ascii="Times New Roman" w:hAnsi="Times New Roman"/>
          <w:sz w:val="28"/>
          <w:szCs w:val="28"/>
        </w:rPr>
      </w:pPr>
    </w:p>
    <w:p w14:paraId="11B81423" w14:textId="77777777" w:rsidR="00053625" w:rsidRPr="005E21B9" w:rsidRDefault="00053625">
      <w:pPr>
        <w:rPr>
          <w:rFonts w:ascii="Times New Roman" w:hAnsi="Times New Roman"/>
          <w:sz w:val="28"/>
          <w:szCs w:val="28"/>
        </w:rPr>
      </w:pPr>
    </w:p>
    <w:p w14:paraId="5DE93417" w14:textId="77777777" w:rsidR="00053625" w:rsidRPr="00053625" w:rsidRDefault="00053625">
      <w:pPr>
        <w:rPr>
          <w:rFonts w:cs="Arial"/>
          <w:szCs w:val="24"/>
        </w:rPr>
      </w:pPr>
    </w:p>
    <w:p w14:paraId="56804B18" w14:textId="77777777" w:rsidR="00053625" w:rsidRDefault="00053625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p w14:paraId="12CDB169" w14:textId="77777777" w:rsidR="00436EFA" w:rsidRDefault="00436EFA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p w14:paraId="781BCCE0" w14:textId="77777777" w:rsidR="00436EFA" w:rsidRDefault="00436EFA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p w14:paraId="5D8FB55E" w14:textId="77777777" w:rsidR="00436EFA" w:rsidRDefault="00436EFA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p w14:paraId="6D2DCB0F" w14:textId="77777777" w:rsidR="00436EFA" w:rsidRDefault="00436EFA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p w14:paraId="10D3FE94" w14:textId="77777777" w:rsidR="00436EFA" w:rsidRPr="00456E5F" w:rsidRDefault="00436EFA" w:rsidP="00BD39D0">
      <w:pPr>
        <w:pStyle w:val="ConsPlusTitle"/>
        <w:ind w:right="-567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5"/>
      <w:bookmarkEnd w:id="0"/>
      <w:r w:rsidRPr="00456E5F">
        <w:rPr>
          <w:rFonts w:ascii="Times New Roman" w:hAnsi="Times New Roman" w:cs="Times New Roman"/>
          <w:b w:val="0"/>
          <w:sz w:val="24"/>
          <w:szCs w:val="24"/>
        </w:rPr>
        <w:t>МУНИЦИПАЛЬНАЯ АДРЕСНАЯ ПРОГРАММА</w:t>
      </w:r>
    </w:p>
    <w:p w14:paraId="2FDA3E9F" w14:textId="77777777" w:rsidR="00436EFA" w:rsidRPr="00456E5F" w:rsidRDefault="00436EFA" w:rsidP="00BD39D0">
      <w:pPr>
        <w:pStyle w:val="ConsPlusTitle"/>
        <w:ind w:right="-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6E5F">
        <w:rPr>
          <w:rFonts w:ascii="Times New Roman" w:hAnsi="Times New Roman" w:cs="Times New Roman"/>
          <w:b w:val="0"/>
          <w:sz w:val="24"/>
          <w:szCs w:val="24"/>
        </w:rPr>
        <w:t>"ПЕРЕСЕЛЕНИЕ ГРАЖДАН ИЗ АВАРИЙНОГО ЖИЛИЩНОГО ФОНДА</w:t>
      </w:r>
    </w:p>
    <w:p w14:paraId="62A11ED8" w14:textId="77777777" w:rsidR="00436EFA" w:rsidRPr="00456E5F" w:rsidRDefault="00436EFA" w:rsidP="00BD39D0">
      <w:pPr>
        <w:pStyle w:val="ConsPlusTitle"/>
        <w:ind w:right="-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6E5F">
        <w:rPr>
          <w:rFonts w:ascii="Times New Roman" w:hAnsi="Times New Roman" w:cs="Times New Roman"/>
          <w:b w:val="0"/>
          <w:sz w:val="24"/>
          <w:szCs w:val="24"/>
        </w:rPr>
        <w:t>НА ТЕРРИТОРИИ ВАРНАВИНСКОГО МУНИЦИПАЛЬНОГО РАЙОНА</w:t>
      </w:r>
    </w:p>
    <w:p w14:paraId="5A293070" w14:textId="77777777" w:rsidR="00436EFA" w:rsidRPr="00456E5F" w:rsidRDefault="00436EFA" w:rsidP="00BD39D0">
      <w:pPr>
        <w:pStyle w:val="ConsPlusTitle"/>
        <w:ind w:right="-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6E5F">
        <w:rPr>
          <w:rFonts w:ascii="Times New Roman" w:hAnsi="Times New Roman" w:cs="Times New Roman"/>
          <w:b w:val="0"/>
          <w:sz w:val="24"/>
          <w:szCs w:val="24"/>
        </w:rPr>
        <w:t>НИЖЕГОРОДСКОЙ ОБЛАСТИ НА 2021 - 2025 ГОДЫ"</w:t>
      </w:r>
    </w:p>
    <w:p w14:paraId="79342F12" w14:textId="77777777" w:rsidR="00436EFA" w:rsidRDefault="00436EFA" w:rsidP="00BD39D0">
      <w:pPr>
        <w:pStyle w:val="ConsPlusTitle"/>
        <w:ind w:right="-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6E5F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p w14:paraId="61FEC571" w14:textId="77777777" w:rsidR="00BD39D0" w:rsidRPr="00456E5F" w:rsidRDefault="00BD39D0" w:rsidP="00BD39D0">
      <w:pPr>
        <w:pStyle w:val="ConsPlusTitle"/>
        <w:ind w:right="-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5E95C4B" w14:textId="77777777" w:rsidR="00436EFA" w:rsidRPr="0069570B" w:rsidRDefault="00436EFA" w:rsidP="0069570B">
      <w:pPr>
        <w:pStyle w:val="ConsPlusTitle"/>
        <w:numPr>
          <w:ilvl w:val="0"/>
          <w:numId w:val="11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9570B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14:paraId="64864D5C" w14:textId="77777777" w:rsidR="0069570B" w:rsidRPr="00456E5F" w:rsidRDefault="0069570B" w:rsidP="0069570B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034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7845"/>
      </w:tblGrid>
      <w:tr w:rsidR="00436EFA" w:rsidRPr="00AA7797" w14:paraId="399C59A6" w14:textId="77777777" w:rsidTr="00DE149E">
        <w:tc>
          <w:tcPr>
            <w:tcW w:w="2189" w:type="dxa"/>
          </w:tcPr>
          <w:p w14:paraId="0F52B165" w14:textId="77777777"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1.1. Наименование Программы</w:t>
            </w:r>
          </w:p>
        </w:tc>
        <w:tc>
          <w:tcPr>
            <w:tcW w:w="7845" w:type="dxa"/>
          </w:tcPr>
          <w:p w14:paraId="726C238A" w14:textId="77777777" w:rsidR="00436EFA" w:rsidRPr="000B3050" w:rsidRDefault="00436EFA" w:rsidP="00DE149E">
            <w:pPr>
              <w:pStyle w:val="ConsPlusNormal"/>
              <w:ind w:firstLine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"Переселение граждан из аварийного жилищного фонда на территории Варнавинского</w:t>
            </w:r>
            <w:r w:rsidR="00BD39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на 2021 - 2025 годы" (далее - Программа)</w:t>
            </w:r>
          </w:p>
        </w:tc>
      </w:tr>
      <w:tr w:rsidR="00436EFA" w:rsidRPr="00AA7797" w14:paraId="0594477C" w14:textId="77777777" w:rsidTr="00DE149E">
        <w:tc>
          <w:tcPr>
            <w:tcW w:w="2189" w:type="dxa"/>
          </w:tcPr>
          <w:p w14:paraId="3E27FA2A" w14:textId="77777777" w:rsidR="00436EFA" w:rsidRPr="000B3050" w:rsidRDefault="00BD39D0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436EFA" w:rsidRPr="000B3050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845" w:type="dxa"/>
          </w:tcPr>
          <w:p w14:paraId="1EB4F454" w14:textId="77777777" w:rsidR="00436EFA" w:rsidRPr="000B3050" w:rsidRDefault="00436EFA" w:rsidP="00DE1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Жилищный </w:t>
            </w:r>
            <w:hyperlink r:id="rId10" w:history="1"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14:paraId="1F0DF08B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1" w:history="1"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от 21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. N 185-ФЗ "О Фонде содействия реформированию жилищно-коммунального хозяйства" (далее - Федеральный закон N 185-ФЗ);</w:t>
            </w:r>
          </w:p>
          <w:p w14:paraId="74D1B68C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2" w:history="1"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проект</w:t>
              </w:r>
            </w:hyperlink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устойчивого сокращения непригодного для проживания жилищного фонда", утвержденный протоколом заседания проектного комитета по национальному проекту "Жилье и городская среда" от 21 декабря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. N 3;</w:t>
            </w:r>
          </w:p>
          <w:p w14:paraId="2C54FF96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Нижегородской области от 21 декабря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. N 2084-р "О реализации на территории Нижегородской области Жилищного кодекса Российской Федерации и Федерального закона от 21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. N 185-ФЗ "О Фонде содействия реформированию жилищно-коммунального хозяйства";</w:t>
            </w:r>
          </w:p>
          <w:p w14:paraId="53DDF887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Нижегородской области от 29 марта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. N 168 "Об утверждении региональной адресной программы "Переселение граждан из аварийного жилищного фонда на территории Нижегородской области на 2019 - 2025 годы" (далее – Региональная Программа)</w:t>
            </w:r>
          </w:p>
        </w:tc>
      </w:tr>
      <w:tr w:rsidR="00436EFA" w:rsidRPr="00AA7797" w14:paraId="5E3BE3FF" w14:textId="77777777" w:rsidTr="00DE149E">
        <w:tc>
          <w:tcPr>
            <w:tcW w:w="2189" w:type="dxa"/>
          </w:tcPr>
          <w:p w14:paraId="24871DDD" w14:textId="77777777" w:rsidR="00436EFA" w:rsidRPr="000B3050" w:rsidRDefault="00436EFA" w:rsidP="00BD39D0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1.3. Заказчик Программы</w:t>
            </w:r>
          </w:p>
        </w:tc>
        <w:tc>
          <w:tcPr>
            <w:tcW w:w="7845" w:type="dxa"/>
          </w:tcPr>
          <w:p w14:paraId="6E917B81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Администрация Вар</w:t>
            </w:r>
            <w:r w:rsidR="00BD39D0">
              <w:rPr>
                <w:rFonts w:ascii="Times New Roman" w:hAnsi="Times New Roman" w:cs="Times New Roman"/>
                <w:sz w:val="24"/>
                <w:szCs w:val="24"/>
              </w:rPr>
              <w:t>навинского муниципального округа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436EFA" w:rsidRPr="00AA7797" w14:paraId="2139EB0A" w14:textId="77777777" w:rsidTr="00DE149E">
        <w:tc>
          <w:tcPr>
            <w:tcW w:w="2189" w:type="dxa"/>
          </w:tcPr>
          <w:p w14:paraId="3AA68946" w14:textId="77777777" w:rsidR="00436EFA" w:rsidRPr="000B3050" w:rsidRDefault="00436EFA" w:rsidP="00BD39D0">
            <w:pPr>
              <w:pStyle w:val="ConsPlusNormal"/>
              <w:tabs>
                <w:tab w:val="left" w:pos="426"/>
              </w:tabs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1.4. Разработчик Программы</w:t>
            </w:r>
          </w:p>
        </w:tc>
        <w:tc>
          <w:tcPr>
            <w:tcW w:w="7845" w:type="dxa"/>
          </w:tcPr>
          <w:p w14:paraId="21ED21E4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BD39D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спорта и социальной политики 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Варнавинского</w:t>
            </w:r>
            <w:r w:rsidR="00BD39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436EFA" w:rsidRPr="00AA7797" w14:paraId="4D873EB4" w14:textId="77777777" w:rsidTr="00DE149E">
        <w:tc>
          <w:tcPr>
            <w:tcW w:w="2189" w:type="dxa"/>
          </w:tcPr>
          <w:p w14:paraId="45FAB5D9" w14:textId="77777777" w:rsidR="00436EFA" w:rsidRPr="000B3050" w:rsidRDefault="00436EFA" w:rsidP="00BD39D0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1.5. Исполнитель основных мероприятий Программы</w:t>
            </w:r>
          </w:p>
        </w:tc>
        <w:tc>
          <w:tcPr>
            <w:tcW w:w="7845" w:type="dxa"/>
          </w:tcPr>
          <w:p w14:paraId="3E1F3028" w14:textId="77777777" w:rsidR="00436EFA" w:rsidRPr="000B3050" w:rsidRDefault="00BD39D0" w:rsidP="00BD3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спорта и социальной политики 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Варнавинского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436EFA" w:rsidRPr="00AA7797" w14:paraId="7B34734C" w14:textId="77777777" w:rsidTr="00DE149E">
        <w:tc>
          <w:tcPr>
            <w:tcW w:w="2189" w:type="dxa"/>
          </w:tcPr>
          <w:p w14:paraId="587D66DE" w14:textId="77777777"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1.6. Основная цель Программы</w:t>
            </w:r>
          </w:p>
        </w:tc>
        <w:tc>
          <w:tcPr>
            <w:tcW w:w="7845" w:type="dxa"/>
          </w:tcPr>
          <w:p w14:paraId="5DE02691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и организационное обеспечение переселения граждан из многоквартирных домов, признанных до 1 января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B3050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.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</w:t>
            </w:r>
          </w:p>
        </w:tc>
      </w:tr>
      <w:tr w:rsidR="00436EFA" w:rsidRPr="00AA7797" w14:paraId="61FC9857" w14:textId="77777777" w:rsidTr="00DE149E">
        <w:trPr>
          <w:trHeight w:val="2082"/>
        </w:trPr>
        <w:tc>
          <w:tcPr>
            <w:tcW w:w="2189" w:type="dxa"/>
          </w:tcPr>
          <w:p w14:paraId="263816A8" w14:textId="77777777" w:rsidR="00436EFA" w:rsidRPr="000B3050" w:rsidRDefault="00436EFA" w:rsidP="00BD39D0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 Задачи Программы</w:t>
            </w:r>
          </w:p>
        </w:tc>
        <w:tc>
          <w:tcPr>
            <w:tcW w:w="7845" w:type="dxa"/>
          </w:tcPr>
          <w:p w14:paraId="50CA022C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 Создание безопасных и благоприятных условий проживания граждан на территории Варнавинского</w:t>
            </w:r>
            <w:r w:rsidR="00BD39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области.</w:t>
            </w:r>
          </w:p>
          <w:p w14:paraId="70C23556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2. Переселение граждан из жилых помещений, находящихся в аварийных многоквартирных домах, в благоустроенные жилые помещения в возможно сжатые сроки.</w:t>
            </w:r>
          </w:p>
          <w:p w14:paraId="65851EE6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3. Снос расселенных аварийных многоквартирных домов.</w:t>
            </w:r>
          </w:p>
          <w:p w14:paraId="3EFF44BB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4. Использование освободившихся земельных участков после сноса аварийных многоквартирных домов участниками Программы под строительство новых объектов недвижимости по итогам реализации Программы</w:t>
            </w:r>
          </w:p>
        </w:tc>
      </w:tr>
      <w:tr w:rsidR="00436EFA" w:rsidRPr="00AA7797" w14:paraId="50FE9AF5" w14:textId="77777777" w:rsidTr="00DE149E">
        <w:tc>
          <w:tcPr>
            <w:tcW w:w="2189" w:type="dxa"/>
          </w:tcPr>
          <w:p w14:paraId="326D3CB7" w14:textId="77777777"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1.8.Сроки реализации Программы</w:t>
            </w:r>
          </w:p>
        </w:tc>
        <w:tc>
          <w:tcPr>
            <w:tcW w:w="7845" w:type="dxa"/>
          </w:tcPr>
          <w:p w14:paraId="23BEFCAB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2021 - 2025 годы, в том числе:</w:t>
            </w:r>
          </w:p>
          <w:p w14:paraId="70EFEAD5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 этап: 2021 - 2022 годы;</w:t>
            </w:r>
          </w:p>
          <w:p w14:paraId="3F10EEDB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2 этап: 2022 - 2023 годы;</w:t>
            </w:r>
          </w:p>
          <w:p w14:paraId="07A81C9B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3 этап: 2023 - 2024 годы;</w:t>
            </w:r>
          </w:p>
          <w:p w14:paraId="575E2001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4 этап: 2024 - 2025 годы.</w:t>
            </w:r>
          </w:p>
        </w:tc>
      </w:tr>
      <w:tr w:rsidR="00436EFA" w:rsidRPr="00AA7797" w14:paraId="6C4D0E6B" w14:textId="77777777" w:rsidTr="00DE149E">
        <w:trPr>
          <w:trHeight w:val="575"/>
        </w:trPr>
        <w:tc>
          <w:tcPr>
            <w:tcW w:w="2189" w:type="dxa"/>
          </w:tcPr>
          <w:p w14:paraId="528B859D" w14:textId="77777777"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1.9. Участник Программы</w:t>
            </w:r>
          </w:p>
        </w:tc>
        <w:tc>
          <w:tcPr>
            <w:tcW w:w="7845" w:type="dxa"/>
          </w:tcPr>
          <w:p w14:paraId="4D91C55B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Варнавинский</w:t>
            </w:r>
            <w:r w:rsidR="00BD39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436EFA" w:rsidRPr="00AA7797" w14:paraId="3F573C07" w14:textId="77777777" w:rsidTr="00DE149E">
        <w:trPr>
          <w:trHeight w:val="1634"/>
        </w:trPr>
        <w:tc>
          <w:tcPr>
            <w:tcW w:w="2189" w:type="dxa"/>
            <w:vMerge w:val="restart"/>
            <w:tcBorders>
              <w:right w:val="single" w:sz="4" w:space="0" w:color="auto"/>
            </w:tcBorders>
          </w:tcPr>
          <w:p w14:paraId="632F2152" w14:textId="77777777"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1.9. Объем и источники финансирования Программы</w:t>
            </w:r>
          </w:p>
        </w:tc>
        <w:tc>
          <w:tcPr>
            <w:tcW w:w="7845" w:type="dxa"/>
            <w:tcBorders>
              <w:left w:val="single" w:sz="4" w:space="0" w:color="auto"/>
            </w:tcBorders>
          </w:tcPr>
          <w:p w14:paraId="221E29C6" w14:textId="77777777" w:rsidR="00436EFA" w:rsidRPr="000B3050" w:rsidRDefault="00436EFA" w:rsidP="00DE149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мероприятий Программы составляет 142837005,21 рублей, в том числе по источникам финансирования:</w:t>
            </w:r>
          </w:p>
          <w:p w14:paraId="7A354261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государственной корпорации – Фонда содействия реформированию жилищно-коммунального хозяйства (далее - Фонд ЖКХ) – 136643997,00 руб.;</w:t>
            </w:r>
          </w:p>
          <w:p w14:paraId="68407EF1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областного бюджета на обеспечение долевого финансирования – 4954406,00 руб.;</w:t>
            </w:r>
          </w:p>
          <w:p w14:paraId="0D52DF8F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местного бюджета – 1238602,21 руб.</w:t>
            </w:r>
          </w:p>
        </w:tc>
      </w:tr>
      <w:tr w:rsidR="00436EFA" w:rsidRPr="00AA7797" w14:paraId="10E716A1" w14:textId="77777777" w:rsidTr="00DE149E">
        <w:trPr>
          <w:trHeight w:val="3292"/>
        </w:trPr>
        <w:tc>
          <w:tcPr>
            <w:tcW w:w="2189" w:type="dxa"/>
            <w:vMerge/>
            <w:tcBorders>
              <w:right w:val="single" w:sz="4" w:space="0" w:color="auto"/>
            </w:tcBorders>
          </w:tcPr>
          <w:p w14:paraId="10A6B289" w14:textId="77777777"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tcBorders>
              <w:left w:val="single" w:sz="4" w:space="0" w:color="auto"/>
            </w:tcBorders>
          </w:tcPr>
          <w:p w14:paraId="661BEB03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Финансирование 1 этапа мероприятий Программы составляет 6687327,57 руб.,</w:t>
            </w:r>
          </w:p>
          <w:p w14:paraId="5813C999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том числе в разрезе источников финансирования:</w:t>
            </w:r>
          </w:p>
          <w:p w14:paraId="0A29E7EC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Фонда ЖКХ – 6415690,00 руб., в том числе:</w:t>
            </w:r>
          </w:p>
          <w:p w14:paraId="04B30D73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2021 году – 6415690,00 руб.;</w:t>
            </w:r>
          </w:p>
          <w:p w14:paraId="6417978B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2022 году -  0,00 руб.;</w:t>
            </w:r>
          </w:p>
          <w:p w14:paraId="781D941F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областного бюджета на обеспечение долевого финансирования – 217310,00  руб., в том числе:</w:t>
            </w:r>
          </w:p>
          <w:p w14:paraId="21C8674B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2021 году – 217310,00 руб.;</w:t>
            </w:r>
          </w:p>
          <w:p w14:paraId="202F6FCE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2022 году - 0,00 руб.;</w:t>
            </w:r>
          </w:p>
          <w:p w14:paraId="56E0F738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местного бюджета – 54327,57 руб., в том числе:</w:t>
            </w:r>
          </w:p>
          <w:p w14:paraId="0F7900D4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2021 году - 54327,57 руб.;</w:t>
            </w:r>
          </w:p>
          <w:p w14:paraId="3021848E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2022 году – 0,00 руб.</w:t>
            </w:r>
          </w:p>
        </w:tc>
      </w:tr>
      <w:tr w:rsidR="00436EFA" w:rsidRPr="00AA7797" w14:paraId="6CBB06B8" w14:textId="77777777" w:rsidTr="00DE149E">
        <w:trPr>
          <w:trHeight w:val="307"/>
        </w:trPr>
        <w:tc>
          <w:tcPr>
            <w:tcW w:w="2189" w:type="dxa"/>
            <w:vMerge/>
            <w:tcBorders>
              <w:right w:val="single" w:sz="4" w:space="0" w:color="auto"/>
            </w:tcBorders>
          </w:tcPr>
          <w:p w14:paraId="0C5BC634" w14:textId="77777777"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tcBorders>
              <w:left w:val="single" w:sz="4" w:space="0" w:color="auto"/>
            </w:tcBorders>
          </w:tcPr>
          <w:p w14:paraId="37CF76B5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Финансирование 2 этапа мероприятий Программы составляет 15563465,64 руб.,</w:t>
            </w:r>
          </w:p>
          <w:p w14:paraId="2D09D1FA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том числе в разрезе источников финансирования:</w:t>
            </w:r>
          </w:p>
          <w:p w14:paraId="6CC91D96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Фонда ЖКХ – 14712109,00 руб., в том числе:</w:t>
            </w:r>
          </w:p>
          <w:p w14:paraId="7A81056A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2022 году – 14712109,00 руб.;</w:t>
            </w:r>
          </w:p>
          <w:p w14:paraId="42B9B283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2023 году -  0,00 руб.;</w:t>
            </w:r>
          </w:p>
          <w:p w14:paraId="690220EE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областного бюджета на обеспечение долевого финансирования – 681085,00  руб., в том числе:</w:t>
            </w:r>
          </w:p>
          <w:p w14:paraId="11B64665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2022 году – 681085,00 руб.;</w:t>
            </w:r>
          </w:p>
          <w:p w14:paraId="18B754CE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2023 году - 0,00 руб.;</w:t>
            </w:r>
          </w:p>
          <w:p w14:paraId="4C3D1A95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местного бюджета –  170271,64 руб., в том числе:</w:t>
            </w:r>
          </w:p>
          <w:p w14:paraId="5F31A55C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2022 году – 170271,64 руб.;</w:t>
            </w:r>
          </w:p>
          <w:p w14:paraId="0EA1B575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lastRenderedPageBreak/>
              <w:t>в 2023 году – 0,00 руб.</w:t>
            </w:r>
          </w:p>
        </w:tc>
      </w:tr>
      <w:tr w:rsidR="00436EFA" w:rsidRPr="00AA7797" w14:paraId="442A8F09" w14:textId="77777777" w:rsidTr="00DE149E">
        <w:trPr>
          <w:trHeight w:val="3390"/>
        </w:trPr>
        <w:tc>
          <w:tcPr>
            <w:tcW w:w="2189" w:type="dxa"/>
            <w:vMerge/>
            <w:tcBorders>
              <w:right w:val="single" w:sz="4" w:space="0" w:color="auto"/>
            </w:tcBorders>
          </w:tcPr>
          <w:p w14:paraId="5DFDAA0B" w14:textId="77777777" w:rsidR="00436EFA" w:rsidRPr="00AA7797" w:rsidRDefault="00436EFA" w:rsidP="00BD39D0">
            <w:pPr>
              <w:ind w:firstLine="4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45" w:type="dxa"/>
            <w:tcBorders>
              <w:left w:val="single" w:sz="4" w:space="0" w:color="auto"/>
              <w:bottom w:val="single" w:sz="4" w:space="0" w:color="auto"/>
            </w:tcBorders>
          </w:tcPr>
          <w:p w14:paraId="677142BB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Финансирование 3 этапа мероприятий Программы составляет </w:t>
            </w:r>
            <w:r w:rsidRPr="00BD39D0">
              <w:rPr>
                <w:rFonts w:ascii="Times New Roman" w:hAnsi="Times New Roman"/>
                <w:szCs w:val="24"/>
              </w:rPr>
              <w:t>102819563,60</w:t>
            </w:r>
            <w:r w:rsidRPr="00AA7797">
              <w:rPr>
                <w:rFonts w:ascii="Times New Roman" w:hAnsi="Times New Roman"/>
                <w:szCs w:val="24"/>
              </w:rPr>
              <w:t xml:space="preserve"> руб.,</w:t>
            </w:r>
          </w:p>
          <w:p w14:paraId="7F19FEDC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том числе в разрезе источников финансирования:</w:t>
            </w:r>
          </w:p>
          <w:p w14:paraId="23533296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Фонда ЖКХ – 98460217,00 руб., в том числе:</w:t>
            </w:r>
          </w:p>
          <w:p w14:paraId="49C8774A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в 2023 году – </w:t>
            </w:r>
            <w:r w:rsidRPr="00BD39D0">
              <w:rPr>
                <w:rFonts w:ascii="Times New Roman" w:hAnsi="Times New Roman"/>
                <w:szCs w:val="24"/>
              </w:rPr>
              <w:t>98460217</w:t>
            </w:r>
            <w:r w:rsidRPr="00AA7797">
              <w:rPr>
                <w:rFonts w:ascii="Times New Roman" w:hAnsi="Times New Roman"/>
                <w:szCs w:val="24"/>
              </w:rPr>
              <w:t>,00 руб.;</w:t>
            </w:r>
          </w:p>
          <w:p w14:paraId="2A9520B6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2024 году -  0,00 руб.;</w:t>
            </w:r>
          </w:p>
          <w:p w14:paraId="36149CE4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областного бюджета на обеспечение долевого финансирования – 3487477,00  руб., в том числе:</w:t>
            </w:r>
          </w:p>
          <w:p w14:paraId="4FD3A833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в 2023 году </w:t>
            </w:r>
            <w:r w:rsidRPr="00BD39D0">
              <w:rPr>
                <w:rFonts w:ascii="Times New Roman" w:hAnsi="Times New Roman"/>
                <w:szCs w:val="24"/>
              </w:rPr>
              <w:t>– 3487477,</w:t>
            </w:r>
            <w:r w:rsidRPr="00AA7797">
              <w:rPr>
                <w:rFonts w:ascii="Times New Roman" w:hAnsi="Times New Roman"/>
                <w:szCs w:val="24"/>
              </w:rPr>
              <w:t>00 руб.;</w:t>
            </w:r>
          </w:p>
          <w:p w14:paraId="05E89069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2024 году - 0,00 руб.;</w:t>
            </w:r>
          </w:p>
          <w:p w14:paraId="45F8C47E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местного бюджета –  871869,60 руб., в том числе:</w:t>
            </w:r>
          </w:p>
          <w:p w14:paraId="7396E006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в 2023 году – </w:t>
            </w:r>
            <w:r w:rsidRPr="00BD39D0">
              <w:rPr>
                <w:rFonts w:ascii="Times New Roman" w:hAnsi="Times New Roman"/>
                <w:szCs w:val="24"/>
              </w:rPr>
              <w:t>871869,60</w:t>
            </w:r>
            <w:r w:rsidRPr="00AA7797">
              <w:rPr>
                <w:rFonts w:ascii="Times New Roman" w:hAnsi="Times New Roman"/>
                <w:szCs w:val="24"/>
              </w:rPr>
              <w:t xml:space="preserve"> руб.;</w:t>
            </w:r>
          </w:p>
          <w:p w14:paraId="7E1D469A" w14:textId="77777777" w:rsidR="00436EFA" w:rsidRPr="000B3050" w:rsidRDefault="00436EFA" w:rsidP="00E91DF2">
            <w:pPr>
              <w:pStyle w:val="ConsPlusNormal"/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в 2024 году – 0,00 руб.</w:t>
            </w:r>
          </w:p>
        </w:tc>
      </w:tr>
      <w:tr w:rsidR="00436EFA" w:rsidRPr="00AA7797" w14:paraId="07F68DCC" w14:textId="77777777" w:rsidTr="00DE149E">
        <w:trPr>
          <w:trHeight w:val="105"/>
        </w:trPr>
        <w:tc>
          <w:tcPr>
            <w:tcW w:w="2189" w:type="dxa"/>
            <w:vMerge/>
            <w:tcBorders>
              <w:bottom w:val="nil"/>
              <w:right w:val="single" w:sz="4" w:space="0" w:color="auto"/>
            </w:tcBorders>
          </w:tcPr>
          <w:p w14:paraId="2FBE274F" w14:textId="77777777" w:rsidR="00436EFA" w:rsidRPr="00AA7797" w:rsidRDefault="00436EFA" w:rsidP="00BD39D0">
            <w:pPr>
              <w:ind w:firstLine="4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45" w:type="dxa"/>
            <w:tcBorders>
              <w:left w:val="single" w:sz="4" w:space="0" w:color="auto"/>
              <w:bottom w:val="nil"/>
            </w:tcBorders>
          </w:tcPr>
          <w:p w14:paraId="2CF6CFC7" w14:textId="77777777" w:rsidR="00436EFA" w:rsidRPr="00AA7797" w:rsidRDefault="00E91DF2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Финансирование </w:t>
            </w:r>
            <w:r w:rsidR="00436EFA" w:rsidRPr="00AA7797">
              <w:rPr>
                <w:rFonts w:ascii="Times New Roman" w:hAnsi="Times New Roman"/>
                <w:szCs w:val="24"/>
              </w:rPr>
              <w:t xml:space="preserve">мероприятий Программы </w:t>
            </w:r>
            <w:r>
              <w:rPr>
                <w:rFonts w:ascii="Times New Roman" w:hAnsi="Times New Roman"/>
                <w:szCs w:val="24"/>
              </w:rPr>
              <w:t xml:space="preserve">в 2024-2025г.г. </w:t>
            </w:r>
            <w:r w:rsidR="00436EFA" w:rsidRPr="00AA7797">
              <w:rPr>
                <w:rFonts w:ascii="Times New Roman" w:hAnsi="Times New Roman"/>
                <w:szCs w:val="24"/>
              </w:rPr>
              <w:t xml:space="preserve">составляет </w:t>
            </w:r>
            <w:r>
              <w:rPr>
                <w:rFonts w:ascii="Times New Roman" w:hAnsi="Times New Roman"/>
                <w:szCs w:val="24"/>
              </w:rPr>
              <w:t>33250788,4</w:t>
            </w:r>
            <w:r w:rsidR="00436EFA" w:rsidRPr="00AA7797">
              <w:rPr>
                <w:rFonts w:ascii="Times New Roman" w:hAnsi="Times New Roman"/>
                <w:szCs w:val="24"/>
              </w:rPr>
              <w:t>0 руб.,</w:t>
            </w:r>
          </w:p>
          <w:p w14:paraId="138DC31D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том числе в разрезе источников финансирования:</w:t>
            </w:r>
          </w:p>
          <w:p w14:paraId="4082DD64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Фонда ЖКХ – 17055981,00 руб., в том числе:</w:t>
            </w:r>
          </w:p>
          <w:p w14:paraId="77742575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2024 году – 17055981,00 руб.;</w:t>
            </w:r>
          </w:p>
          <w:p w14:paraId="3DCDFB6E" w14:textId="77777777" w:rsidR="00436EFA" w:rsidRPr="00AA7797" w:rsidRDefault="000F7473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2025 году -  5904544,8</w:t>
            </w:r>
            <w:r w:rsidR="00436EFA" w:rsidRPr="00AA7797">
              <w:rPr>
                <w:rFonts w:ascii="Times New Roman" w:hAnsi="Times New Roman"/>
                <w:szCs w:val="24"/>
              </w:rPr>
              <w:t xml:space="preserve"> руб.;</w:t>
            </w:r>
          </w:p>
          <w:p w14:paraId="2233839A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областного бюджета на обеспечение долевого финансирования – 568534,00  руб., в том числе:</w:t>
            </w:r>
          </w:p>
          <w:p w14:paraId="2D4C8037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2024 году – 568534,00 руб.;</w:t>
            </w:r>
          </w:p>
          <w:p w14:paraId="6ADF8C94" w14:textId="77777777" w:rsidR="00436EFA" w:rsidRPr="00AA7797" w:rsidRDefault="000F7473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2025 году – 8990813,29</w:t>
            </w:r>
            <w:r w:rsidR="00436EFA" w:rsidRPr="00AA7797">
              <w:rPr>
                <w:rFonts w:ascii="Times New Roman" w:hAnsi="Times New Roman"/>
                <w:szCs w:val="24"/>
              </w:rPr>
              <w:t xml:space="preserve"> руб.;</w:t>
            </w:r>
          </w:p>
          <w:p w14:paraId="1D20F85D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средства местного бюджета –  142133,40 руб., в том числе:</w:t>
            </w:r>
          </w:p>
          <w:p w14:paraId="14E4BF29" w14:textId="77777777" w:rsidR="00436EFA" w:rsidRPr="00AA7797" w:rsidRDefault="00436EFA" w:rsidP="00DE1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2024 году – 142133,40 руб.;</w:t>
            </w:r>
          </w:p>
          <w:p w14:paraId="2686444A" w14:textId="77777777" w:rsidR="00436EFA" w:rsidRPr="000B3050" w:rsidRDefault="00E91DF2" w:rsidP="00E91DF2">
            <w:pPr>
              <w:pStyle w:val="ConsPlusNormal"/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– 588781,91</w:t>
            </w:r>
            <w:r w:rsidR="00436EFA"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36EFA" w:rsidRPr="00AA7797" w14:paraId="422C56E7" w14:textId="77777777" w:rsidTr="00DE149E">
        <w:tc>
          <w:tcPr>
            <w:tcW w:w="2189" w:type="dxa"/>
          </w:tcPr>
          <w:p w14:paraId="18AA8675" w14:textId="77777777" w:rsidR="00436EFA" w:rsidRPr="000B3050" w:rsidRDefault="00436EFA" w:rsidP="00BD39D0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1.10. Планируемые показатели выполнения Программы</w:t>
            </w:r>
          </w:p>
        </w:tc>
        <w:tc>
          <w:tcPr>
            <w:tcW w:w="7845" w:type="dxa"/>
          </w:tcPr>
          <w:p w14:paraId="60F4E495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 Площадь аварийных многоквартирных домов, жители которых расселены в результате выполнения Программы.</w:t>
            </w:r>
          </w:p>
          <w:p w14:paraId="2DF21D2B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. Число переселенных жителей в результате выполнения Программы.</w:t>
            </w:r>
          </w:p>
          <w:p w14:paraId="3C55C9D2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данные по планируемым показателям выполнения Программы приведены в </w:t>
            </w:r>
            <w:hyperlink w:anchor="P723" w:history="1">
              <w:r w:rsidRPr="00456E5F">
                <w:rPr>
                  <w:rFonts w:ascii="Times New Roman" w:hAnsi="Times New Roman" w:cs="Times New Roman"/>
                  <w:sz w:val="24"/>
                  <w:szCs w:val="24"/>
                </w:rPr>
                <w:t>Приложении</w:t>
              </w:r>
            </w:hyperlink>
            <w:r w:rsidRPr="00456E5F">
              <w:t xml:space="preserve"> </w:t>
            </w:r>
            <w:r w:rsidRPr="00456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настоящей Программе</w:t>
            </w:r>
          </w:p>
        </w:tc>
      </w:tr>
      <w:tr w:rsidR="00436EFA" w:rsidRPr="00AA7797" w14:paraId="176AC6A4" w14:textId="77777777" w:rsidTr="00DE149E">
        <w:tc>
          <w:tcPr>
            <w:tcW w:w="2189" w:type="dxa"/>
          </w:tcPr>
          <w:p w14:paraId="3A0EBF0C" w14:textId="77777777" w:rsidR="00436EFA" w:rsidRPr="000B3050" w:rsidRDefault="00436EFA" w:rsidP="00BD39D0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1.11. Контроль за реализацией Программы</w:t>
            </w:r>
          </w:p>
        </w:tc>
        <w:tc>
          <w:tcPr>
            <w:tcW w:w="7845" w:type="dxa"/>
          </w:tcPr>
          <w:p w14:paraId="62C4151C" w14:textId="77777777" w:rsidR="00436EFA" w:rsidRPr="000B3050" w:rsidRDefault="00436EFA" w:rsidP="00DE1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Программы осуществляет администрация Варнавинского</w:t>
            </w:r>
            <w:r w:rsidR="00E91D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</w:tbl>
    <w:p w14:paraId="76533187" w14:textId="77777777" w:rsidR="00436EFA" w:rsidRPr="000B3050" w:rsidRDefault="00436EFA" w:rsidP="00436EFA">
      <w:pPr>
        <w:rPr>
          <w:rFonts w:ascii="Times New Roman" w:hAnsi="Times New Roman"/>
          <w:szCs w:val="24"/>
        </w:rPr>
      </w:pPr>
    </w:p>
    <w:p w14:paraId="70A011D5" w14:textId="77777777" w:rsidR="00436EFA" w:rsidRPr="000B3050" w:rsidRDefault="00436EFA" w:rsidP="00436EF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2. Содержание Программы</w:t>
      </w:r>
    </w:p>
    <w:p w14:paraId="47D91A14" w14:textId="77777777" w:rsidR="00436EFA" w:rsidRPr="000B3050" w:rsidRDefault="00436EFA" w:rsidP="00436E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CA5B49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Одним из приоритетов жилищной политики как на уровне Нижегородской области, так и в Варнавинском</w:t>
      </w:r>
      <w:r w:rsidR="00E91DF2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0B3050">
        <w:rPr>
          <w:rFonts w:ascii="Times New Roman" w:hAnsi="Times New Roman" w:cs="Times New Roman"/>
          <w:sz w:val="24"/>
          <w:szCs w:val="24"/>
        </w:rPr>
        <w:t xml:space="preserve"> является обеспечение комфортных условий проживания населения, в том числе выполнение обязательств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требованиям, то есть аварийных и ветхих домах.</w:t>
      </w:r>
    </w:p>
    <w:p w14:paraId="641D008B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Проблема аварийного жилищного фонда - источник целого ряда отрицательных социальных тенденций. Условия проживания в аварийном жилищном фонде негативно влияют на здоровье граждан и на демографию, понижают социальный статус гражданина, не дают возможности реализовать право на приватизацию жилого помещения.</w:t>
      </w:r>
    </w:p>
    <w:p w14:paraId="47AACC9B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снижает возможности их использования. Переселение граждан из аварийного </w:t>
      </w:r>
      <w:r w:rsidRPr="000B3050">
        <w:rPr>
          <w:rFonts w:ascii="Times New Roman" w:hAnsi="Times New Roman" w:cs="Times New Roman"/>
          <w:sz w:val="24"/>
          <w:szCs w:val="24"/>
        </w:rPr>
        <w:lastRenderedPageBreak/>
        <w:t>жилищного фонда является одной из наиболее актуальных проблем, существующих в Нижегородской области, и требует скорейшего решения ее с использованием программно-целевого метода.</w:t>
      </w:r>
    </w:p>
    <w:p w14:paraId="7E7836AA" w14:textId="77777777" w:rsidR="00436EFA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В настоящее время на территории Варнавинского</w:t>
      </w:r>
      <w:r w:rsidR="00E91DF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 за период с 01 января 2012 года до 1 января </w:t>
      </w:r>
      <w:smartTag w:uri="urn:schemas-microsoft-com:office:smarttags" w:element="metricconverter">
        <w:smartTagPr>
          <w:attr w:name="ProductID" w:val="2017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были признаны аварийными и подлежащими сносу по причине физического износа в процессе эксплуатации 9 многоквартирных жилых дома, которые предусмотрено расселить в рамках реализации Программы (1 этап: 2021 - 2022 годы; 2 этап: 2022 - 2023 годы; 3 этап: 2023 - 2024 годы; 4 этап: 2024-2025 годы).</w:t>
      </w:r>
    </w:p>
    <w:p w14:paraId="64D60839" w14:textId="77777777" w:rsidR="00436EFA" w:rsidRDefault="00436EFA" w:rsidP="00436EFA">
      <w:pPr>
        <w:pStyle w:val="ConsPlusTitle"/>
        <w:ind w:left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2066547" w14:textId="77777777" w:rsidR="00436EFA" w:rsidRPr="000B3050" w:rsidRDefault="00436EFA" w:rsidP="00436EFA">
      <w:pPr>
        <w:pStyle w:val="ConsPlusTitle"/>
        <w:ind w:left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B3050">
        <w:rPr>
          <w:rFonts w:ascii="Times New Roman" w:hAnsi="Times New Roman" w:cs="Times New Roman"/>
          <w:sz w:val="24"/>
          <w:szCs w:val="24"/>
        </w:rPr>
        <w:t>. Критерии отбора аварийных домов на территории</w:t>
      </w:r>
    </w:p>
    <w:p w14:paraId="4A67FDDA" w14:textId="77777777" w:rsidR="00436EFA" w:rsidRPr="000B3050" w:rsidRDefault="00436EFA" w:rsidP="00436EFA">
      <w:pPr>
        <w:pStyle w:val="ConsPlusTitle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Вар</w:t>
      </w:r>
      <w:r w:rsidR="00E91DF2">
        <w:rPr>
          <w:rFonts w:ascii="Times New Roman" w:hAnsi="Times New Roman" w:cs="Times New Roman"/>
          <w:sz w:val="24"/>
          <w:szCs w:val="24"/>
        </w:rPr>
        <w:t>навинского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14:paraId="128282B8" w14:textId="77777777" w:rsidR="00436EFA" w:rsidRPr="000B3050" w:rsidRDefault="00436EFA" w:rsidP="00436EFA">
      <w:pPr>
        <w:pStyle w:val="ConsPlusTitle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для расселения в рамках Программы, распределение аварийных</w:t>
      </w:r>
    </w:p>
    <w:p w14:paraId="33DD9440" w14:textId="77777777" w:rsidR="00436EFA" w:rsidRPr="000B3050" w:rsidRDefault="00436EFA" w:rsidP="00436EFA">
      <w:pPr>
        <w:pStyle w:val="ConsPlusTitle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многоквартирных домов между этапами Программы</w:t>
      </w:r>
    </w:p>
    <w:p w14:paraId="568D390F" w14:textId="77777777" w:rsidR="00436EFA" w:rsidRPr="000B3050" w:rsidRDefault="00436EFA" w:rsidP="00436EFA">
      <w:pPr>
        <w:pStyle w:val="ConsPlusNormal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D2DE2D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В перечень многоквартирных домов, в отношении которых планируется предоставление финансовой поддержки на переселение граждан в рамках реализации Программы, включены многоквартирные дома, признанные в установленном порядке аварийными до 1 января </w:t>
      </w:r>
      <w:smartTag w:uri="urn:schemas-microsoft-com:office:smarttags" w:element="metricconverter">
        <w:smartTagPr>
          <w:attr w:name="ProductID" w:val="2017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по причине физического износа в процессе эксплуатации и сведения о которых содержатся в Реестре аварийных домов Нижегородской области.</w:t>
      </w:r>
    </w:p>
    <w:p w14:paraId="6EA22323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Очередность расселения многоквартирных домов в рамках Программы определяется исходя из даты признания таких домов аварийными. В первоочередном порядке подлежат переселению граждане из многоквартирных домов, дата признания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а также из многоквартирных домов при наличии угрозы их обрушения или при переселении граждан на основании вступившего в законную силу решения суда.</w:t>
      </w:r>
    </w:p>
    <w:p w14:paraId="5D2AD7CC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Необходимость досрочного расселения многоквартирных домов при наличии угрозы их обрушения подтверждается решениями комиссий по предупреждению и ликвидации чрезвычайных ситуаций и обеспечению пожарной безопасности Нижегородской области.</w:t>
      </w:r>
    </w:p>
    <w:p w14:paraId="4FA59509" w14:textId="77777777" w:rsidR="00436EFA" w:rsidRPr="00D24D3F" w:rsidRDefault="00436EFA" w:rsidP="00436EFA">
      <w:pPr>
        <w:pStyle w:val="ConsPlusTitle"/>
        <w:ind w:left="426" w:right="-567"/>
        <w:jc w:val="both"/>
        <w:outlineLvl w:val="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456E5F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hyperlink w:anchor="P322" w:history="1">
        <w:r w:rsidRPr="00456E5F">
          <w:rPr>
            <w:rFonts w:ascii="Times New Roman" w:hAnsi="Times New Roman" w:cs="Times New Roman"/>
            <w:b w:val="0"/>
            <w:sz w:val="24"/>
            <w:szCs w:val="24"/>
          </w:rPr>
          <w:t>Перечень</w:t>
        </w:r>
      </w:hyperlink>
      <w:r w:rsidRPr="00456E5F">
        <w:rPr>
          <w:rFonts w:ascii="Times New Roman" w:hAnsi="Times New Roman" w:cs="Times New Roman"/>
          <w:b w:val="0"/>
          <w:sz w:val="24"/>
          <w:szCs w:val="24"/>
        </w:rPr>
        <w:t xml:space="preserve"> многоквартирных домов, признанных аварийными до 1 января </w:t>
      </w:r>
      <w:smartTag w:uri="urn:schemas-microsoft-com:office:smarttags" w:element="metricconverter">
        <w:smartTagPr>
          <w:attr w:name="ProductID" w:val="2017 г"/>
        </w:smartTagPr>
        <w:r w:rsidRPr="00456E5F">
          <w:rPr>
            <w:rFonts w:ascii="Times New Roman" w:hAnsi="Times New Roman" w:cs="Times New Roman"/>
            <w:b w:val="0"/>
            <w:sz w:val="24"/>
            <w:szCs w:val="24"/>
          </w:rPr>
          <w:t>2017 г</w:t>
        </w:r>
      </w:smartTag>
      <w:r w:rsidRPr="00456E5F">
        <w:rPr>
          <w:rFonts w:ascii="Times New Roman" w:hAnsi="Times New Roman" w:cs="Times New Roman"/>
          <w:b w:val="0"/>
          <w:sz w:val="24"/>
          <w:szCs w:val="24"/>
        </w:rPr>
        <w:t>., с планируемыми датами окончания переселения приведен в приложении 1 к настоящей Программе</w:t>
      </w:r>
      <w:r w:rsidRPr="00D24D3F">
        <w:rPr>
          <w:rFonts w:ascii="Times New Roman" w:hAnsi="Times New Roman" w:cs="Times New Roman"/>
          <w:b w:val="0"/>
          <w:color w:val="FF0000"/>
          <w:sz w:val="24"/>
          <w:szCs w:val="24"/>
        </w:rPr>
        <w:t>.</w:t>
      </w:r>
    </w:p>
    <w:p w14:paraId="1E5351A3" w14:textId="77777777" w:rsidR="00436EFA" w:rsidRDefault="00436EFA" w:rsidP="00436EFA">
      <w:pPr>
        <w:pStyle w:val="ConsPlusTitle"/>
        <w:ind w:left="426" w:righ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D6FAC1C" w14:textId="77777777" w:rsidR="00436EFA" w:rsidRPr="000B3050" w:rsidRDefault="00436EFA" w:rsidP="00436EFA">
      <w:pPr>
        <w:pStyle w:val="ConsPlusTitle"/>
        <w:ind w:left="426" w:righ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B3050">
        <w:rPr>
          <w:rFonts w:ascii="Times New Roman" w:hAnsi="Times New Roman" w:cs="Times New Roman"/>
          <w:sz w:val="24"/>
          <w:szCs w:val="24"/>
        </w:rPr>
        <w:t>. Мероприятия по переселению граждан</w:t>
      </w:r>
    </w:p>
    <w:p w14:paraId="402A9C77" w14:textId="77777777" w:rsidR="00436EFA" w:rsidRPr="000B3050" w:rsidRDefault="00436EFA" w:rsidP="00436EFA">
      <w:pPr>
        <w:pStyle w:val="ConsPlusNormal"/>
        <w:ind w:left="426" w:righ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C16975" w14:textId="77777777" w:rsidR="00436EFA" w:rsidRPr="000B3050" w:rsidRDefault="00436EFA" w:rsidP="00436EFA">
      <w:pPr>
        <w:pStyle w:val="ConsPlusNormal"/>
        <w:ind w:left="426" w:righ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Реализация мероприятий по переселению граждан из аварийных многоквартирных домов адресного перечня Программы осуществляется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B3050">
        <w:rPr>
          <w:rFonts w:ascii="Times New Roman" w:hAnsi="Times New Roman" w:cs="Times New Roman"/>
          <w:sz w:val="24"/>
          <w:szCs w:val="24"/>
        </w:rPr>
        <w:t xml:space="preserve"> четыре этапа в рамках реализации соответствующих этапов Региональной Программы, в том числе:</w:t>
      </w:r>
    </w:p>
    <w:p w14:paraId="3FF77A61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первый этап - с 1 января 2021г. по 31 декабря </w:t>
      </w:r>
      <w:smartTag w:uri="urn:schemas-microsoft-com:office:smarttags" w:element="metricconverter">
        <w:smartTagPr>
          <w:attr w:name="ProductID" w:val="2022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2022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соответствует 3 этапу Региональной Программы</w:t>
      </w:r>
    </w:p>
    <w:p w14:paraId="141EC304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второй этап - с 1 января </w:t>
      </w:r>
      <w:smartTag w:uri="urn:schemas-microsoft-com:office:smarttags" w:element="metricconverter">
        <w:smartTagPr>
          <w:attr w:name="ProductID" w:val="2022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2022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3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2023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соответствует 4 этапу Региональной Программы</w:t>
      </w:r>
    </w:p>
    <w:p w14:paraId="7B2C39E1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третий этап - с 1 января </w:t>
      </w:r>
      <w:smartTag w:uri="urn:schemas-microsoft-com:office:smarttags" w:element="metricconverter">
        <w:smartTagPr>
          <w:attr w:name="ProductID" w:val="2023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2023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4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2024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соответствует 5 этапу Региональной Программы</w:t>
      </w:r>
    </w:p>
    <w:p w14:paraId="6AB56D3D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четвертый этап - с 1 января </w:t>
      </w:r>
      <w:smartTag w:uri="urn:schemas-microsoft-com:office:smarttags" w:element="metricconverter">
        <w:smartTagPr>
          <w:attr w:name="ProductID" w:val="2024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2024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5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2025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соответствует 6 этапу Региональной Программы.</w:t>
      </w:r>
    </w:p>
    <w:p w14:paraId="4D2CAAC8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Мероприятия по переселению граждан из аварийных многоквартирных домов, включенных в адресный перечень Программы отдельно по каждому этапу реализации, осуществляются администрацией Вар</w:t>
      </w:r>
      <w:r w:rsidR="00E91DF2">
        <w:rPr>
          <w:rFonts w:ascii="Times New Roman" w:hAnsi="Times New Roman" w:cs="Times New Roman"/>
          <w:sz w:val="24"/>
          <w:szCs w:val="24"/>
        </w:rPr>
        <w:t>навинского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 не позднее сроков завершения реализации каждого этапа.</w:t>
      </w:r>
    </w:p>
    <w:p w14:paraId="45A08A88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Администрация Варнавинского м</w:t>
      </w:r>
      <w:r w:rsidR="00E91DF2">
        <w:rPr>
          <w:rFonts w:ascii="Times New Roman" w:hAnsi="Times New Roman" w:cs="Times New Roman"/>
          <w:sz w:val="24"/>
          <w:szCs w:val="24"/>
        </w:rPr>
        <w:t>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 в рамках реализации Программы осуществляет:</w:t>
      </w:r>
    </w:p>
    <w:p w14:paraId="3AEF4F02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приобретение жилых помещений у застройщиков или иных лиц, не являющихся застройщиками, в многоквартирных домах, а также в домах, указанных в </w:t>
      </w:r>
      <w:hyperlink r:id="rId15" w:history="1">
        <w:r w:rsidRPr="000B3050">
          <w:rPr>
            <w:rFonts w:ascii="Times New Roman" w:hAnsi="Times New Roman" w:cs="Times New Roman"/>
            <w:sz w:val="24"/>
            <w:szCs w:val="24"/>
          </w:rPr>
          <w:t>пункте 2 части 2 статьи 49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</w:p>
    <w:p w14:paraId="09B6E422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строительство многоквартирных домов, а также домов, указанных в </w:t>
      </w:r>
      <w:hyperlink r:id="rId16" w:history="1">
        <w:r w:rsidRPr="000B3050">
          <w:rPr>
            <w:rFonts w:ascii="Times New Roman" w:hAnsi="Times New Roman" w:cs="Times New Roman"/>
            <w:sz w:val="24"/>
            <w:szCs w:val="24"/>
          </w:rPr>
          <w:t xml:space="preserve">пункте 2 части 2 статьи </w:t>
        </w:r>
        <w:r w:rsidRPr="000B3050">
          <w:rPr>
            <w:rFonts w:ascii="Times New Roman" w:hAnsi="Times New Roman" w:cs="Times New Roman"/>
            <w:sz w:val="24"/>
            <w:szCs w:val="24"/>
          </w:rPr>
          <w:lastRenderedPageBreak/>
          <w:t>49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на основании муниципальных контрактов, содержащих положения о передаче земельного участка на праве безвозмездного срочного пользования для строительства таких домов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5 части 2 статьи 39.10 </w:t>
      </w:r>
      <w:r w:rsidRPr="000B3050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 непосредственно подрядчикам, с которыми заключены такие контракты. При размещении аукционной документации на право заключения данного вида контрактов органы местного самоуправления вправе объединять в предмете одного лота на выполнение работ по разработке проектной документации и последующему строительству;</w:t>
      </w:r>
    </w:p>
    <w:p w14:paraId="485AAF1D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выплату лицам, в чьей собственности находятся жилые помещения, входящие в аварийный жилищный фонд, выкупной цены в соответствии со </w:t>
      </w:r>
      <w:hyperlink r:id="rId17" w:history="1">
        <w:r w:rsidRPr="000B3050">
          <w:rPr>
            <w:rFonts w:ascii="Times New Roman" w:hAnsi="Times New Roman" w:cs="Times New Roman"/>
            <w:sz w:val="24"/>
            <w:szCs w:val="24"/>
          </w:rPr>
          <w:t>статьей 32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14:paraId="59FCBF4E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Приобретение (строительство) благоустроенных жилых помещений (многоквартир</w:t>
      </w:r>
      <w:r w:rsidR="00E91DF2">
        <w:rPr>
          <w:rFonts w:ascii="Times New Roman" w:hAnsi="Times New Roman" w:cs="Times New Roman"/>
          <w:sz w:val="24"/>
          <w:szCs w:val="24"/>
        </w:rPr>
        <w:t>ных домов) на средства муниципального</w:t>
      </w:r>
      <w:r w:rsidRPr="000B3050">
        <w:rPr>
          <w:rFonts w:ascii="Times New Roman" w:hAnsi="Times New Roman" w:cs="Times New Roman"/>
          <w:sz w:val="24"/>
          <w:szCs w:val="24"/>
        </w:rPr>
        <w:t xml:space="preserve"> бюджета, в том числе за счет субсидий, предусмотренных Программой, осуществляется администрацией Вар</w:t>
      </w:r>
      <w:r w:rsidR="00E91DF2">
        <w:rPr>
          <w:rFonts w:ascii="Times New Roman" w:hAnsi="Times New Roman" w:cs="Times New Roman"/>
          <w:sz w:val="24"/>
          <w:szCs w:val="24"/>
        </w:rPr>
        <w:t>навинского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 по муниципальным контрактам (договорам), заключенным в соответствии с Федеральным </w:t>
      </w:r>
      <w:hyperlink r:id="rId18" w:history="1">
        <w:r w:rsidRPr="00F14D2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N 44-ФЗ "О контрактной системе в сфере закупок товаров, работ, услуг для обеспечения государственных и муниципальных нужд".</w:t>
      </w:r>
    </w:p>
    <w:p w14:paraId="5043F006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hyperlink w:anchor="P1441" w:history="1">
        <w:r w:rsidRPr="00F14D2F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к жилью, строящемуся или приобретаемому в рамках Программы, </w:t>
      </w:r>
      <w:r>
        <w:rPr>
          <w:rFonts w:ascii="Times New Roman" w:hAnsi="Times New Roman" w:cs="Times New Roman"/>
          <w:sz w:val="24"/>
          <w:szCs w:val="24"/>
        </w:rPr>
        <w:t>должны соответствовать требованиям, определенным</w:t>
      </w:r>
      <w:r w:rsidRPr="000B3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Региональной Программой.</w:t>
      </w:r>
    </w:p>
    <w:p w14:paraId="595BE41B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Варнавинского</w:t>
      </w:r>
      <w:r w:rsidR="00E91DF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 по итогам регистрации права собственности на приобретенные (построенные) благоустроенные жилые помещения предоставляет гражданам на основании:</w:t>
      </w:r>
    </w:p>
    <w:p w14:paraId="354AB60D" w14:textId="77777777" w:rsidR="00436EFA" w:rsidRPr="00C85DF7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договоров социального найма в связи с выселением в порядке, установленном </w:t>
      </w:r>
      <w:hyperlink r:id="rId19" w:history="1">
        <w:r w:rsidRPr="00C85DF7">
          <w:rPr>
            <w:rFonts w:ascii="Times New Roman" w:hAnsi="Times New Roman" w:cs="Times New Roman"/>
            <w:sz w:val="24"/>
            <w:szCs w:val="24"/>
          </w:rPr>
          <w:t>статьями 86</w:t>
        </w:r>
      </w:hyperlink>
      <w:r w:rsidRPr="00C85DF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 w:rsidRPr="00C85DF7">
          <w:rPr>
            <w:rFonts w:ascii="Times New Roman" w:hAnsi="Times New Roman" w:cs="Times New Roman"/>
            <w:sz w:val="24"/>
            <w:szCs w:val="24"/>
          </w:rPr>
          <w:t>89</w:t>
        </w:r>
      </w:hyperlink>
      <w:r w:rsidRPr="00C85DF7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Федерации;</w:t>
      </w:r>
    </w:p>
    <w:p w14:paraId="0E36ED30" w14:textId="77777777" w:rsidR="00436EFA" w:rsidRPr="00C85DF7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- договоров мены на</w:t>
      </w:r>
      <w:r>
        <w:rPr>
          <w:rFonts w:ascii="Times New Roman" w:hAnsi="Times New Roman" w:cs="Times New Roman"/>
          <w:sz w:val="24"/>
          <w:szCs w:val="24"/>
        </w:rPr>
        <w:t xml:space="preserve"> изымаемые у собственников жилые</w:t>
      </w:r>
      <w:r w:rsidRPr="000B3050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B3050">
        <w:rPr>
          <w:rFonts w:ascii="Times New Roman" w:hAnsi="Times New Roman" w:cs="Times New Roman"/>
          <w:sz w:val="24"/>
          <w:szCs w:val="24"/>
        </w:rPr>
        <w:t xml:space="preserve"> в аварийных многоквартирных домах (за исключением жилых помещений, принадлежащих на п</w:t>
      </w:r>
      <w:r>
        <w:rPr>
          <w:rFonts w:ascii="Times New Roman" w:hAnsi="Times New Roman" w:cs="Times New Roman"/>
          <w:sz w:val="24"/>
          <w:szCs w:val="24"/>
        </w:rPr>
        <w:t>раве собственности муниципальному образованию</w:t>
      </w:r>
      <w:r w:rsidRPr="000B3050">
        <w:rPr>
          <w:rFonts w:ascii="Times New Roman" w:hAnsi="Times New Roman" w:cs="Times New Roman"/>
          <w:sz w:val="24"/>
          <w:szCs w:val="24"/>
        </w:rPr>
        <w:t xml:space="preserve"> и юридическим лицам) в соответствии с </w:t>
      </w:r>
      <w:hyperlink r:id="rId21" w:history="1">
        <w:r w:rsidRPr="00C85DF7">
          <w:rPr>
            <w:rFonts w:ascii="Times New Roman" w:hAnsi="Times New Roman" w:cs="Times New Roman"/>
            <w:sz w:val="24"/>
            <w:szCs w:val="24"/>
          </w:rPr>
          <w:t>частью 8 статьи 32</w:t>
        </w:r>
      </w:hyperlink>
      <w:r w:rsidRPr="00C85DF7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14:paraId="6C360375" w14:textId="77777777" w:rsidR="00436EFA" w:rsidRPr="00456E5F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56E5F">
        <w:rPr>
          <w:rFonts w:ascii="Times New Roman" w:hAnsi="Times New Roman" w:cs="Times New Roman"/>
          <w:sz w:val="24"/>
          <w:szCs w:val="24"/>
        </w:rPr>
        <w:t xml:space="preserve">Информация о выбранных (планируемых) в рамках Программы способах переселения граждан из аварийных многоквартирных домов приведена в </w:t>
      </w:r>
      <w:hyperlink w:anchor="P414" w:history="1">
        <w:r w:rsidRPr="00456E5F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456E5F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14:paraId="6F2F821B" w14:textId="77777777" w:rsidR="00436EFA" w:rsidRDefault="00436EFA" w:rsidP="00436EFA">
      <w:pPr>
        <w:pStyle w:val="ConsPlusTitle"/>
        <w:ind w:left="426" w:righ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C9F4783" w14:textId="77777777" w:rsidR="00436EFA" w:rsidRDefault="00436EFA" w:rsidP="00436EFA">
      <w:pPr>
        <w:pStyle w:val="ConsPlusTitle"/>
        <w:ind w:left="426" w:righ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B3050">
        <w:rPr>
          <w:rFonts w:ascii="Times New Roman" w:hAnsi="Times New Roman" w:cs="Times New Roman"/>
          <w:sz w:val="24"/>
          <w:szCs w:val="24"/>
        </w:rPr>
        <w:t>. Условия предоставления финансовой поддержки</w:t>
      </w:r>
    </w:p>
    <w:p w14:paraId="55873040" w14:textId="77777777" w:rsidR="00436EFA" w:rsidRPr="000B3050" w:rsidRDefault="00436EFA" w:rsidP="00436EFA">
      <w:pPr>
        <w:pStyle w:val="ConsPlusTitle"/>
        <w:ind w:left="426" w:righ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E52E1EA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Варнавинский муниципаль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91DF2">
        <w:rPr>
          <w:rFonts w:ascii="Times New Roman" w:hAnsi="Times New Roman" w:cs="Times New Roman"/>
          <w:sz w:val="24"/>
          <w:szCs w:val="24"/>
        </w:rPr>
        <w:t>ый округ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0B3050">
        <w:rPr>
          <w:rFonts w:ascii="Times New Roman" w:hAnsi="Times New Roman" w:cs="Times New Roman"/>
          <w:sz w:val="24"/>
          <w:szCs w:val="24"/>
        </w:rPr>
        <w:t xml:space="preserve"> имеет право на получение финансовой поддержки за счет средств Фонда</w:t>
      </w:r>
      <w:r>
        <w:rPr>
          <w:rFonts w:ascii="Times New Roman" w:hAnsi="Times New Roman" w:cs="Times New Roman"/>
          <w:sz w:val="24"/>
          <w:szCs w:val="24"/>
        </w:rPr>
        <w:t xml:space="preserve"> ЖКХ</w:t>
      </w:r>
      <w:r w:rsidRPr="000B3050">
        <w:rPr>
          <w:rFonts w:ascii="Times New Roman" w:hAnsi="Times New Roman" w:cs="Times New Roman"/>
          <w:sz w:val="24"/>
          <w:szCs w:val="24"/>
        </w:rPr>
        <w:t xml:space="preserve"> и областного бюджета для переселения граждан из аварийных многоквартирных домов в результате выполнения следующих обязательных условий:</w:t>
      </w:r>
    </w:p>
    <w:p w14:paraId="0CB19F9C" w14:textId="77777777" w:rsidR="00436EFA" w:rsidRPr="000B3050" w:rsidRDefault="00436EFA" w:rsidP="00436EFA">
      <w:pPr>
        <w:pStyle w:val="ConsPlusNormal"/>
        <w:ind w:left="426" w:righ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осуществляет учет сведений о многоквартирных домах и жилых домах, признанных аварийными, в автоматизированной информационной системе "Реформа ЖКХ" 2.0 государственной корпорации - Фонд содействия реформированию жилищно-коммунального хозяйства в сети Интернет по адресу ais.reformagkh.ru (далее - Система 2.0) в соответствии с методическими </w:t>
      </w:r>
      <w:hyperlink r:id="rId22" w:history="1">
        <w:r w:rsidRPr="000B3050">
          <w:rPr>
            <w:rFonts w:ascii="Times New Roman" w:hAnsi="Times New Roman" w:cs="Times New Roman"/>
            <w:sz w:val="24"/>
            <w:szCs w:val="24"/>
          </w:rPr>
          <w:t>рекомендациями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по порядку формирования и ведения реестров многоквартирных домов и жилых домов, признанных аварийными, утвержденными приказом министерства строительства Нижегородской области от 29 октября </w:t>
      </w:r>
      <w:smartTag w:uri="urn:schemas-microsoft-com:office:smarttags" w:element="metricconverter">
        <w:smartTagPr>
          <w:attr w:name="ProductID" w:val="2015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N 17/од (далее - Реестр аварийных многоквартирных домов Нижегородской области);</w:t>
      </w:r>
    </w:p>
    <w:p w14:paraId="1544CFBC" w14:textId="77777777"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соответствует уровню показателей, подтверждающих проведение реформы жилищно-коммунального хозяйства на основании </w:t>
      </w:r>
      <w:hyperlink r:id="rId23" w:history="1">
        <w:r w:rsidRPr="000B3050">
          <w:rPr>
            <w:rFonts w:ascii="Times New Roman" w:hAnsi="Times New Roman" w:cs="Times New Roman"/>
            <w:sz w:val="24"/>
            <w:szCs w:val="24"/>
          </w:rPr>
          <w:t>пунктов 4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history="1">
        <w:r w:rsidRPr="000B3050">
          <w:rPr>
            <w:rFonts w:ascii="Times New Roman" w:hAnsi="Times New Roman" w:cs="Times New Roman"/>
            <w:sz w:val="24"/>
            <w:szCs w:val="24"/>
          </w:rPr>
          <w:t>9.8 части 1 статьи 14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Федерального закона N 185-ФЗ;</w:t>
      </w:r>
    </w:p>
    <w:p w14:paraId="0BE20B49" w14:textId="77777777"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- представляет в министерство строительства Нижегородской области информацию о ежегодных объемах и очередности расселения многоквартирных домов, признанных в установленном порядке аварийными по причине физического износа, из числа домов, сведения о которых содержатся в Реестре аварийных домов Нижегородской области;</w:t>
      </w:r>
    </w:p>
    <w:p w14:paraId="79D79488" w14:textId="77777777"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- берет </w:t>
      </w:r>
      <w:r>
        <w:rPr>
          <w:rFonts w:ascii="Times New Roman" w:hAnsi="Times New Roman" w:cs="Times New Roman"/>
          <w:sz w:val="24"/>
          <w:szCs w:val="24"/>
        </w:rPr>
        <w:t>на себя обязательства (заключение соглашений</w:t>
      </w:r>
      <w:r w:rsidRPr="000B3050">
        <w:rPr>
          <w:rFonts w:ascii="Times New Roman" w:hAnsi="Times New Roman" w:cs="Times New Roman"/>
          <w:sz w:val="24"/>
          <w:szCs w:val="24"/>
        </w:rPr>
        <w:t>) о долевом финансировании мероприятий по переселению граждан из аварийного жилищного фонда за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Pr="000B3050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3050">
        <w:rPr>
          <w:rFonts w:ascii="Times New Roman" w:hAnsi="Times New Roman" w:cs="Times New Roman"/>
          <w:sz w:val="24"/>
          <w:szCs w:val="24"/>
        </w:rPr>
        <w:t xml:space="preserve">, а также обязательства (при необходимости) по финансированию улучшения жилищных </w:t>
      </w:r>
      <w:r w:rsidRPr="000B3050">
        <w:rPr>
          <w:rFonts w:ascii="Times New Roman" w:hAnsi="Times New Roman" w:cs="Times New Roman"/>
          <w:sz w:val="24"/>
          <w:szCs w:val="24"/>
        </w:rPr>
        <w:lastRenderedPageBreak/>
        <w:t>условий граждан при переселении.</w:t>
      </w:r>
    </w:p>
    <w:p w14:paraId="5E6A1B44" w14:textId="77777777" w:rsidR="00436EFA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7A4F544" w14:textId="77777777" w:rsidR="00436EFA" w:rsidRPr="000B3050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B3050">
        <w:rPr>
          <w:rFonts w:ascii="Times New Roman" w:hAnsi="Times New Roman" w:cs="Times New Roman"/>
          <w:sz w:val="24"/>
          <w:szCs w:val="24"/>
        </w:rPr>
        <w:t>. Порядок формирования, цели и условия предоставления</w:t>
      </w:r>
    </w:p>
    <w:p w14:paraId="7E620B50" w14:textId="77777777" w:rsidR="00436EFA" w:rsidRPr="000B3050" w:rsidRDefault="00436EFA" w:rsidP="00436EFA">
      <w:pPr>
        <w:pStyle w:val="ConsPlusTitle"/>
        <w:ind w:left="426" w:right="-709"/>
        <w:jc w:val="center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субсидий на реализацию Программы </w:t>
      </w:r>
    </w:p>
    <w:p w14:paraId="1259058F" w14:textId="77777777"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Субсидии имеют целевое назначение. Целью предоставления и расходования субсидий из</w:t>
      </w:r>
      <w:r>
        <w:rPr>
          <w:rFonts w:ascii="Times New Roman" w:hAnsi="Times New Roman" w:cs="Times New Roman"/>
          <w:sz w:val="24"/>
          <w:szCs w:val="24"/>
        </w:rPr>
        <w:t xml:space="preserve"> областного бюджета Варнавинскому</w:t>
      </w:r>
      <w:r w:rsidR="00E91DF2">
        <w:rPr>
          <w:rFonts w:ascii="Times New Roman" w:hAnsi="Times New Roman" w:cs="Times New Roman"/>
          <w:sz w:val="24"/>
          <w:szCs w:val="24"/>
        </w:rPr>
        <w:t xml:space="preserve"> муниципальному округу</w:t>
      </w:r>
      <w:r w:rsidRPr="000B3050">
        <w:rPr>
          <w:rFonts w:ascii="Times New Roman" w:hAnsi="Times New Roman" w:cs="Times New Roman"/>
          <w:sz w:val="24"/>
          <w:szCs w:val="24"/>
        </w:rPr>
        <w:t xml:space="preserve"> является обеспечение мероприятий по переселению граждан из аварийного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6FE69" w14:textId="77777777" w:rsidR="00436EFA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Уведомления о предоставлении (об изменении) субсидий </w:t>
      </w:r>
      <w:r>
        <w:rPr>
          <w:rFonts w:ascii="Times New Roman" w:hAnsi="Times New Roman" w:cs="Times New Roman"/>
          <w:sz w:val="24"/>
          <w:szCs w:val="24"/>
        </w:rPr>
        <w:t>Вар</w:t>
      </w:r>
      <w:r w:rsidR="00E91DF2">
        <w:rPr>
          <w:rFonts w:ascii="Times New Roman" w:hAnsi="Times New Roman" w:cs="Times New Roman"/>
          <w:sz w:val="24"/>
          <w:szCs w:val="24"/>
        </w:rPr>
        <w:t>навинскому муниципальному округу</w:t>
      </w:r>
      <w:r w:rsidRPr="000B3050">
        <w:rPr>
          <w:rFonts w:ascii="Times New Roman" w:hAnsi="Times New Roman" w:cs="Times New Roman"/>
          <w:sz w:val="24"/>
          <w:szCs w:val="24"/>
        </w:rPr>
        <w:t xml:space="preserve"> формируются министерством строительства Нижегородской области в соответствии с </w:t>
      </w:r>
      <w:hyperlink r:id="rId25" w:history="1">
        <w:r w:rsidRPr="006144A7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составления и ведения бюджетных росписей главных распорядителей (распорядителей) средств областного бюджета, утвержденным приказом министерства финансов Нижегородской области от 23 декабря </w:t>
      </w:r>
      <w:smartTag w:uri="urn:schemas-microsoft-com:office:smarttags" w:element="metricconverter">
        <w:smartTagPr>
          <w:attr w:name="ProductID" w:val="2015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N 274.</w:t>
      </w:r>
    </w:p>
    <w:p w14:paraId="64CAFC93" w14:textId="77777777"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субсидий </w:t>
      </w:r>
      <w:r w:rsidR="00E91DF2">
        <w:rPr>
          <w:rFonts w:ascii="Times New Roman" w:hAnsi="Times New Roman" w:cs="Times New Roman"/>
          <w:sz w:val="24"/>
          <w:szCs w:val="24"/>
        </w:rPr>
        <w:t xml:space="preserve">Варнавинскому муниципальному округу 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осуществляется на основании соглашений о предоставлении субсидий на реализацию соответствующего этапа Региональной Программы, заключенного в рамках Региональной Прогр</w:t>
      </w:r>
      <w:r w:rsidR="00163E1D">
        <w:rPr>
          <w:rFonts w:ascii="Times New Roman" w:hAnsi="Times New Roman" w:cs="Times New Roman"/>
          <w:sz w:val="24"/>
          <w:szCs w:val="24"/>
        </w:rPr>
        <w:t>аммы между администрацией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>и министерством строительства Нижегородской области.</w:t>
      </w:r>
    </w:p>
    <w:p w14:paraId="5A488C1C" w14:textId="77777777"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Варнавинскому</w:t>
      </w:r>
      <w:r w:rsidR="00366911">
        <w:rPr>
          <w:rFonts w:ascii="Times New Roman" w:hAnsi="Times New Roman" w:cs="Times New Roman"/>
          <w:sz w:val="24"/>
          <w:szCs w:val="24"/>
        </w:rPr>
        <w:t xml:space="preserve"> муниципальному округу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 предоставляются следующие виды субсидий:</w:t>
      </w:r>
    </w:p>
    <w:p w14:paraId="2C33FFEA" w14:textId="77777777" w:rsidR="00436EFA" w:rsidRPr="000B3050" w:rsidRDefault="00436EFA" w:rsidP="00436EFA">
      <w:pPr>
        <w:pStyle w:val="ConsPlusNormal"/>
        <w:ind w:left="426" w:right="-69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а) 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хозяйства;</w:t>
      </w:r>
    </w:p>
    <w:p w14:paraId="61ED8381" w14:textId="77777777" w:rsidR="00436EFA" w:rsidRPr="000B3050" w:rsidRDefault="00436EFA" w:rsidP="00436EFA">
      <w:pPr>
        <w:pStyle w:val="ConsPlusNormal"/>
        <w:ind w:left="426" w:right="-69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б) субсидии на обеспечение мероприятий по переселению граждан из аварийного жилищного фонда за счет средств областного бюджета.</w:t>
      </w:r>
    </w:p>
    <w:p w14:paraId="6FDAE159" w14:textId="77777777" w:rsidR="00436EFA" w:rsidRPr="000B3050" w:rsidRDefault="00436EFA" w:rsidP="00436EFA">
      <w:pPr>
        <w:pStyle w:val="ConsPlusNormal"/>
        <w:ind w:left="426" w:right="-69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Финансовое обеспечение расходных обязательств, в целях софинансирования которых предоставляются субсидии, осуществляется в течение срока реализации этапа Программы.</w:t>
      </w:r>
    </w:p>
    <w:p w14:paraId="3B040C58" w14:textId="77777777" w:rsidR="00436EFA" w:rsidRPr="000B3050" w:rsidRDefault="00436EFA" w:rsidP="00436EFA">
      <w:pPr>
        <w:pStyle w:val="ConsPlusNormal"/>
        <w:ind w:left="426" w:right="-69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Не допускается расходование субсидий в рамках Программы для приобретения (строительства) благоустроенных жилых помещений в части оплаты стоимости, превышающей предельную стоимость 1 квадратного метра, установленную Программой.</w:t>
      </w:r>
    </w:p>
    <w:p w14:paraId="255A4CEF" w14:textId="77777777"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Распределение субсидий за счет средств Фонда, средств областного бюджета между аварийными домами в разрезе этапов реализации Программы осуществляется пропорционально площади жилых помещений в аварийных многоквартирных домах (без учета лоджий и балконов), включенных в адресный перечень Программы.</w:t>
      </w:r>
    </w:p>
    <w:p w14:paraId="144632CF" w14:textId="77777777" w:rsidR="00436EFA" w:rsidRPr="00456E5F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56E5F">
        <w:rPr>
          <w:rFonts w:ascii="Times New Roman" w:hAnsi="Times New Roman" w:cs="Times New Roman"/>
          <w:sz w:val="24"/>
          <w:szCs w:val="24"/>
        </w:rPr>
        <w:t>Объемы субсидий за счет средств Фонда, средств областного бюджета, распределенные между этапами реализации Программы, приведены в приложении 4 к настоящей Программе.</w:t>
      </w:r>
    </w:p>
    <w:p w14:paraId="6417FBB3" w14:textId="77777777" w:rsidR="00436EFA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71FED54" w14:textId="77777777" w:rsidR="00436EFA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</w:t>
      </w:r>
      <w:r w:rsidRPr="000B3050">
        <w:rPr>
          <w:rFonts w:ascii="Times New Roman" w:hAnsi="Times New Roman" w:cs="Times New Roman"/>
          <w:sz w:val="24"/>
          <w:szCs w:val="24"/>
        </w:rPr>
        <w:t>тоимость приобретения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 xml:space="preserve">(строительства) жилых помещений </w:t>
      </w:r>
    </w:p>
    <w:p w14:paraId="6EE0672F" w14:textId="77777777" w:rsidR="00436EFA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Варнавинского муниципального района</w:t>
      </w:r>
      <w:r w:rsidRPr="000B3050">
        <w:rPr>
          <w:rFonts w:ascii="Times New Roman" w:hAnsi="Times New Roman" w:cs="Times New Roman"/>
          <w:sz w:val="24"/>
          <w:szCs w:val="24"/>
        </w:rPr>
        <w:t>, предоставля</w:t>
      </w:r>
      <w:r>
        <w:rPr>
          <w:rFonts w:ascii="Times New Roman" w:hAnsi="Times New Roman" w:cs="Times New Roman"/>
          <w:sz w:val="24"/>
          <w:szCs w:val="24"/>
        </w:rPr>
        <w:t xml:space="preserve">емых </w:t>
      </w:r>
    </w:p>
    <w:p w14:paraId="31E374B4" w14:textId="77777777" w:rsidR="00436EFA" w:rsidRPr="000B3050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гражданам, и размер</w:t>
      </w:r>
      <w:r w:rsidRPr="000B3050">
        <w:rPr>
          <w:rFonts w:ascii="Times New Roman" w:hAnsi="Times New Roman" w:cs="Times New Roman"/>
          <w:sz w:val="24"/>
          <w:szCs w:val="24"/>
        </w:rPr>
        <w:t xml:space="preserve"> выкупной цены одного квадратного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>мет</w:t>
      </w:r>
      <w:r>
        <w:rPr>
          <w:rFonts w:ascii="Times New Roman" w:hAnsi="Times New Roman" w:cs="Times New Roman"/>
          <w:sz w:val="24"/>
          <w:szCs w:val="24"/>
        </w:rPr>
        <w:t>ра изымаемого жилого помещения</w:t>
      </w:r>
      <w:r w:rsidRPr="000B30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>выплачиваемой в соответствии со статьей 32</w:t>
      </w:r>
    </w:p>
    <w:p w14:paraId="7E00F654" w14:textId="77777777" w:rsidR="00436EFA" w:rsidRPr="000B3050" w:rsidRDefault="00436EFA" w:rsidP="00436EFA">
      <w:pPr>
        <w:pStyle w:val="ConsPlusTitle"/>
        <w:ind w:left="426" w:right="-709"/>
        <w:jc w:val="center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Жилищного кодекса Российской Федерации</w:t>
      </w:r>
    </w:p>
    <w:p w14:paraId="05F6E5A9" w14:textId="77777777"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D542A8" w14:textId="77777777"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мероприятий Программы размер планируемой стоимости</w:t>
      </w:r>
      <w:r w:rsidRPr="000B3050">
        <w:rPr>
          <w:rFonts w:ascii="Times New Roman" w:hAnsi="Times New Roman" w:cs="Times New Roman"/>
          <w:sz w:val="24"/>
          <w:szCs w:val="24"/>
        </w:rPr>
        <w:t xml:space="preserve"> приобретения (строительства) жилых помещений, предоставляемых гражданам в расчете на один квадратный метр общей площади жилых помещений, </w:t>
      </w:r>
      <w:r>
        <w:rPr>
          <w:rFonts w:ascii="Times New Roman" w:hAnsi="Times New Roman" w:cs="Times New Roman"/>
          <w:sz w:val="24"/>
          <w:szCs w:val="24"/>
        </w:rPr>
        <w:t>устанавливается поэтапно в размере, определяемом Региональной Программой.</w:t>
      </w:r>
    </w:p>
    <w:p w14:paraId="6F6B250F" w14:textId="77777777"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Фактическая стоимость приобретения (строительства) жилых помещений, предоставляемых гражданам в расчете на один квадратный метр общей площади жилых помещений, определяется текстами муниципальных контрактов, заключенных в соответствии с Федеральным </w:t>
      </w:r>
      <w:hyperlink r:id="rId26" w:history="1">
        <w:r w:rsidRPr="00F01ED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N 44-ФЗ "О контрактной системе в сфере закупок товаров, работ, услуг для обеспечения государственных и муниципальных нужд" в рамках реализации Программы.</w:t>
      </w:r>
    </w:p>
    <w:p w14:paraId="7C799E5E" w14:textId="77777777"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Планир</w:t>
      </w:r>
      <w:r>
        <w:rPr>
          <w:rFonts w:ascii="Times New Roman" w:hAnsi="Times New Roman" w:cs="Times New Roman"/>
          <w:sz w:val="24"/>
          <w:szCs w:val="24"/>
        </w:rPr>
        <w:t>уемый размер выкупной стоимости</w:t>
      </w:r>
      <w:r w:rsidRPr="000B3050">
        <w:rPr>
          <w:rFonts w:ascii="Times New Roman" w:hAnsi="Times New Roman" w:cs="Times New Roman"/>
          <w:sz w:val="24"/>
          <w:szCs w:val="24"/>
        </w:rPr>
        <w:t xml:space="preserve"> одного квадратного метра изымаемого жилого помещения, выплачиваемой в соответствии со </w:t>
      </w:r>
      <w:hyperlink r:id="rId27" w:history="1">
        <w:r w:rsidRPr="008A1E66">
          <w:rPr>
            <w:rFonts w:ascii="Times New Roman" w:hAnsi="Times New Roman" w:cs="Times New Roman"/>
            <w:sz w:val="24"/>
            <w:szCs w:val="24"/>
          </w:rPr>
          <w:t>статьей 32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в рамках Программы, приравнивается к планируемой стоимости приобретения (строительства) жилых помещений, предоставляемых гражданам в расчете на один квадратный </w:t>
      </w:r>
      <w:r w:rsidRPr="000B3050">
        <w:rPr>
          <w:rFonts w:ascii="Times New Roman" w:hAnsi="Times New Roman" w:cs="Times New Roman"/>
          <w:sz w:val="24"/>
          <w:szCs w:val="24"/>
        </w:rPr>
        <w:lastRenderedPageBreak/>
        <w:t>метр общей площади жилых помещений.</w:t>
      </w:r>
    </w:p>
    <w:p w14:paraId="60BD67F8" w14:textId="77777777"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 xml:space="preserve">Фактический размер выкупной стоимости изымаемого жилого помещения, выплачиваемой в соответствии со </w:t>
      </w:r>
      <w:hyperlink r:id="rId28" w:history="1">
        <w:r w:rsidRPr="008A1E66">
          <w:rPr>
            <w:rFonts w:ascii="Times New Roman" w:hAnsi="Times New Roman" w:cs="Times New Roman"/>
            <w:sz w:val="24"/>
            <w:szCs w:val="24"/>
          </w:rPr>
          <w:t>статьей 32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Жилищного кодекса Рос</w:t>
      </w:r>
      <w:r>
        <w:rPr>
          <w:rFonts w:ascii="Times New Roman" w:hAnsi="Times New Roman" w:cs="Times New Roman"/>
          <w:sz w:val="24"/>
          <w:szCs w:val="24"/>
        </w:rPr>
        <w:t>сийской Федерации, определяется администрацией района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на стадии реализации Программы в соответствии с Федеральным </w:t>
      </w:r>
      <w:hyperlink r:id="rId29" w:history="1">
        <w:r w:rsidRPr="008A1E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B3050">
        <w:rPr>
          <w:rFonts w:ascii="Times New Roman" w:hAnsi="Times New Roman" w:cs="Times New Roman"/>
          <w:sz w:val="24"/>
          <w:szCs w:val="24"/>
        </w:rPr>
        <w:t xml:space="preserve"> от 29 июля </w:t>
      </w:r>
      <w:smartTag w:uri="urn:schemas-microsoft-com:office:smarttags" w:element="metricconverter">
        <w:smartTagPr>
          <w:attr w:name="ProductID" w:val="1998 г"/>
        </w:smartTagPr>
        <w:r w:rsidRPr="000B3050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0B3050">
        <w:rPr>
          <w:rFonts w:ascii="Times New Roman" w:hAnsi="Times New Roman" w:cs="Times New Roman"/>
          <w:sz w:val="24"/>
          <w:szCs w:val="24"/>
        </w:rPr>
        <w:t>. N 135-ФЗ "Об оценочной деятельности в Российской Федерации".</w:t>
      </w:r>
    </w:p>
    <w:p w14:paraId="5D4A7D9E" w14:textId="77777777"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C1FF27" w14:textId="77777777" w:rsidR="00436EFA" w:rsidRPr="000B3050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B3050">
        <w:rPr>
          <w:rFonts w:ascii="Times New Roman" w:hAnsi="Times New Roman" w:cs="Times New Roman"/>
          <w:sz w:val="24"/>
          <w:szCs w:val="24"/>
        </w:rPr>
        <w:t>. Объем финансирования Программы за счет</w:t>
      </w:r>
    </w:p>
    <w:p w14:paraId="66662C18" w14:textId="77777777" w:rsidR="00436EFA" w:rsidRPr="000B3050" w:rsidRDefault="00366911" w:rsidP="00436EFA">
      <w:pPr>
        <w:pStyle w:val="ConsPlusTitle"/>
        <w:ind w:left="426" w:righ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 муниципального</w:t>
      </w:r>
      <w:r w:rsidR="00436EFA" w:rsidRPr="000B3050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14:paraId="78B68602" w14:textId="77777777"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3FED25" w14:textId="77777777"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Реализация программных мероприятий предусматривает наличие обязательств п</w:t>
      </w:r>
      <w:r w:rsidR="00366911">
        <w:rPr>
          <w:rFonts w:ascii="Times New Roman" w:hAnsi="Times New Roman" w:cs="Times New Roman"/>
          <w:sz w:val="24"/>
          <w:szCs w:val="24"/>
        </w:rPr>
        <w:t xml:space="preserve">о расходованию средств муниципального </w:t>
      </w:r>
      <w:r w:rsidRPr="000B3050">
        <w:rPr>
          <w:rFonts w:ascii="Times New Roman" w:hAnsi="Times New Roman" w:cs="Times New Roman"/>
          <w:sz w:val="24"/>
          <w:szCs w:val="24"/>
        </w:rPr>
        <w:t xml:space="preserve"> бюджета на следующие цели:</w:t>
      </w:r>
    </w:p>
    <w:p w14:paraId="68796600" w14:textId="77777777"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а) обеспечение долевого финансирования мероприятий по переселению граждан из аварийного жилищного фонда;</w:t>
      </w:r>
    </w:p>
    <w:p w14:paraId="144B0BBC" w14:textId="77777777" w:rsidR="00436EFA" w:rsidRPr="000B3050" w:rsidRDefault="00436EFA" w:rsidP="00436EFA">
      <w:pPr>
        <w:pStyle w:val="ConsPlusNormal"/>
        <w:ind w:left="426" w:right="-709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б) обеспечение мероприятий по улучшению жилищных условий граждан, переселяемых из аварийного жилищного фонда, то есть финансирования дополнительной площади благоустроенных жилых помещения, приобретаемых (строящихся) в рамках заключенных муниципальных контрактов;</w:t>
      </w:r>
    </w:p>
    <w:p w14:paraId="1E0DD6D5" w14:textId="77777777" w:rsidR="00436EFA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3F77150" w14:textId="77777777" w:rsidR="00436EFA" w:rsidRPr="000B3050" w:rsidRDefault="00436EFA" w:rsidP="00436EFA">
      <w:pPr>
        <w:pStyle w:val="ConsPlusTitle"/>
        <w:ind w:left="426" w:righ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B3050">
        <w:rPr>
          <w:rFonts w:ascii="Times New Roman" w:hAnsi="Times New Roman" w:cs="Times New Roman"/>
          <w:sz w:val="24"/>
          <w:szCs w:val="24"/>
        </w:rPr>
        <w:t>. Контроль за ходом реализации Программы</w:t>
      </w:r>
    </w:p>
    <w:p w14:paraId="16C2CBED" w14:textId="77777777"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160FF9" w14:textId="77777777"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Контроль за ходом реализации Прог</w:t>
      </w:r>
      <w:r>
        <w:rPr>
          <w:rFonts w:ascii="Times New Roman" w:hAnsi="Times New Roman" w:cs="Times New Roman"/>
          <w:sz w:val="24"/>
          <w:szCs w:val="24"/>
        </w:rPr>
        <w:t>раммы на территории Варнавинского</w:t>
      </w:r>
      <w:r w:rsidR="0036691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осущест</w:t>
      </w:r>
      <w:r>
        <w:rPr>
          <w:rFonts w:ascii="Times New Roman" w:hAnsi="Times New Roman" w:cs="Times New Roman"/>
          <w:sz w:val="24"/>
          <w:szCs w:val="24"/>
        </w:rPr>
        <w:t>вляет администрация Варнавинского</w:t>
      </w:r>
      <w:r w:rsidR="0036691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B3050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14:paraId="4B6FAB3B" w14:textId="77777777" w:rsidR="00436EFA" w:rsidRPr="000B3050" w:rsidRDefault="00436EFA" w:rsidP="00436EFA">
      <w:pPr>
        <w:pStyle w:val="ConsPlusNormal"/>
        <w:ind w:left="426"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08E63B" w14:textId="77777777" w:rsidR="00436EFA" w:rsidRPr="000B3050" w:rsidRDefault="00436EFA" w:rsidP="00436EFA">
      <w:pPr>
        <w:pStyle w:val="ConsPlusNormal"/>
        <w:ind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751935" w14:textId="77777777" w:rsidR="00436EFA" w:rsidRPr="000B3050" w:rsidRDefault="00436EFA" w:rsidP="00436EFA">
      <w:pPr>
        <w:pStyle w:val="ConsPlusNormal"/>
        <w:ind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54F3CD" w14:textId="77777777" w:rsidR="00436EFA" w:rsidRPr="000B3050" w:rsidRDefault="00436EFA" w:rsidP="00436EFA">
      <w:pPr>
        <w:pStyle w:val="ConsPlusNormal"/>
        <w:ind w:righ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19C887" w14:textId="77777777" w:rsidR="00436EFA" w:rsidRPr="000B3050" w:rsidRDefault="00436EFA" w:rsidP="00436E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2EC0B3" w14:textId="77777777" w:rsidR="00436EFA" w:rsidRPr="000B3050" w:rsidRDefault="00436EFA" w:rsidP="00436EFA">
      <w:pPr>
        <w:rPr>
          <w:rFonts w:ascii="Times New Roman" w:hAnsi="Times New Roman"/>
          <w:szCs w:val="24"/>
        </w:rPr>
        <w:sectPr w:rsidR="00436EFA" w:rsidRPr="000B3050" w:rsidSect="00277691">
          <w:pgSz w:w="11906" w:h="16838"/>
          <w:pgMar w:top="567" w:right="1416" w:bottom="851" w:left="567" w:header="0" w:footer="0" w:gutter="0"/>
          <w:cols w:space="720"/>
        </w:sectPr>
      </w:pPr>
    </w:p>
    <w:p w14:paraId="4BA3952D" w14:textId="77777777" w:rsidR="00366911" w:rsidRDefault="00366911" w:rsidP="0036691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9ECCD1" w14:textId="77777777" w:rsidR="00436EFA" w:rsidRPr="000B3050" w:rsidRDefault="00436EFA" w:rsidP="0036691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024563A" w14:textId="77777777" w:rsidR="00436EFA" w:rsidRPr="000B3050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к муниципальной адресной программе</w:t>
      </w:r>
    </w:p>
    <w:p w14:paraId="7D0CC2E9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"Переселение граждан из аварийного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 xml:space="preserve">жилищного фонда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6D9E6EA9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Варнавинского</w:t>
      </w:r>
      <w:r w:rsidRPr="000B305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839B6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Нижегородской области на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0B3050">
        <w:rPr>
          <w:rFonts w:ascii="Times New Roman" w:hAnsi="Times New Roman" w:cs="Times New Roman"/>
          <w:sz w:val="24"/>
          <w:szCs w:val="24"/>
        </w:rPr>
        <w:t xml:space="preserve"> - 2025 годы"</w:t>
      </w:r>
    </w:p>
    <w:p w14:paraId="409ADFBF" w14:textId="77777777" w:rsidR="00436EFA" w:rsidRPr="000B3050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867A22" w14:textId="77777777" w:rsidR="00436EFA" w:rsidRPr="001A3683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3683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14:paraId="1208125E" w14:textId="77777777" w:rsidR="00436EFA" w:rsidRPr="001A3683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3683">
        <w:rPr>
          <w:rFonts w:ascii="Times New Roman" w:hAnsi="Times New Roman" w:cs="Times New Roman"/>
          <w:b w:val="0"/>
          <w:sz w:val="24"/>
          <w:szCs w:val="24"/>
        </w:rPr>
        <w:t>МНОГОКВАРТИРНЫХ ДОМОВ, ПРИЗНАННЫХ АВАРИЙНЫМИ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A3683">
        <w:rPr>
          <w:rFonts w:ascii="Times New Roman" w:hAnsi="Times New Roman" w:cs="Times New Roman"/>
          <w:b w:val="0"/>
          <w:sz w:val="24"/>
          <w:szCs w:val="24"/>
        </w:rPr>
        <w:t xml:space="preserve">ДО 1 ЯНВАРЯ </w:t>
      </w:r>
      <w:smartTag w:uri="urn:schemas-microsoft-com:office:smarttags" w:element="metricconverter">
        <w:smartTagPr>
          <w:attr w:name="ProductID" w:val="2017 г"/>
        </w:smartTagPr>
        <w:r w:rsidRPr="001A3683">
          <w:rPr>
            <w:rFonts w:ascii="Times New Roman" w:hAnsi="Times New Roman" w:cs="Times New Roman"/>
            <w:b w:val="0"/>
            <w:sz w:val="24"/>
            <w:szCs w:val="24"/>
          </w:rPr>
          <w:t>2017 Г</w:t>
        </w:r>
      </w:smartTag>
      <w:r w:rsidRPr="001A3683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259" w:tblpY="17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18"/>
        <w:gridCol w:w="4536"/>
        <w:gridCol w:w="1417"/>
        <w:gridCol w:w="1418"/>
        <w:gridCol w:w="1417"/>
        <w:gridCol w:w="1276"/>
        <w:gridCol w:w="1559"/>
        <w:gridCol w:w="993"/>
      </w:tblGrid>
      <w:tr w:rsidR="00436EFA" w:rsidRPr="00AA7797" w14:paraId="02EFD35D" w14:textId="77777777" w:rsidTr="00366911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379" w14:textId="77777777" w:rsidR="00436EFA" w:rsidRPr="00AA7797" w:rsidRDefault="00436EFA" w:rsidP="00366911">
            <w:pPr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N п/п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330D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Наименование муниципального образования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1B8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Адрес многоквартирного дома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D65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Год ввода дома в эксплуатацию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2574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Дата признания многоквартирного дома аварийным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C435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Сведения об аварийном жилищном фонде, подлежащем расселению до 1 сентября 2025 года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02C3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Планируемая дата окончания переселения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70E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Номер этапа </w:t>
            </w:r>
          </w:p>
        </w:tc>
      </w:tr>
      <w:tr w:rsidR="00436EFA" w:rsidRPr="00AA7797" w14:paraId="29651128" w14:textId="77777777" w:rsidTr="00366911">
        <w:trPr>
          <w:trHeight w:val="2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101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260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A3A3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174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981E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7CBC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F6DD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4975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436EFA" w:rsidRPr="00AA7797" w14:paraId="78A683D4" w14:textId="77777777" w:rsidTr="0036691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E48E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7D5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B5A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55A5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6EA3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38F0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площадь, кв. 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FADF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количество человек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12E2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A7797">
              <w:rPr>
                <w:rFonts w:ascii="Times New Roman" w:hAnsi="Times New Roman"/>
                <w:bCs/>
                <w:szCs w:val="24"/>
              </w:rPr>
              <w:t xml:space="preserve">дата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21B9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36EFA" w:rsidRPr="00AA7797" w14:paraId="42B8F851" w14:textId="77777777" w:rsidTr="003669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31D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632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п Северный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AA9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п. Северный, ул. Победы, д.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53E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692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17.09.2015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6E9B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1 137,09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9A9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AB6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213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436EFA" w:rsidRPr="00AA7797" w14:paraId="709E2106" w14:textId="77777777" w:rsidTr="003669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071A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BD2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п.Северный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45EE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П.Северный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ул.Победы</w:t>
            </w:r>
            <w:proofErr w:type="spellEnd"/>
            <w:r>
              <w:rPr>
                <w:rFonts w:ascii="Times New Roman" w:hAnsi="Times New Roman"/>
                <w:szCs w:val="24"/>
              </w:rPr>
              <w:t>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F9B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679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FA3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A2F05">
              <w:rPr>
                <w:rFonts w:ascii="Times New Roman" w:hAnsi="Times New Roman"/>
                <w:szCs w:val="24"/>
              </w:rPr>
              <w:t>1 225,83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EB2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3D85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DC66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436EFA" w:rsidRPr="00AA7797" w14:paraId="56D7D86C" w14:textId="77777777" w:rsidTr="00366911"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D990" w14:textId="77777777" w:rsidR="00436EFA" w:rsidRPr="00AA7797" w:rsidRDefault="00436EFA" w:rsidP="003669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         Итого по Варнавинскому муниципальному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937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3F38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1D3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9442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8231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5FF3" w14:textId="77777777" w:rsidR="00436EFA" w:rsidRPr="00AA7797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31969DD9" w14:textId="77777777" w:rsidR="00436EFA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A3255E9" w14:textId="77777777" w:rsidR="00436EFA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16C1CE" w14:textId="77777777" w:rsidR="00436EFA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15E6E9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4841DA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130D6D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F70882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0E2B03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94C604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7D5C92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553410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EBB40A5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ABFD4B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20E9C3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6B48433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4098BB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7301B11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8B52E9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AF89886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E002B63" w14:textId="77777777" w:rsidR="00366911" w:rsidRDefault="00366911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8D6595" w14:textId="77777777"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7EDF32" w14:textId="77777777"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454161" w14:textId="77777777"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7E9F344" w14:textId="77777777"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26470D" w14:textId="77777777"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80A546" w14:textId="77777777"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514952" w14:textId="77777777"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768EED" w14:textId="77777777" w:rsidR="00F73282" w:rsidRDefault="00F73282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E560684" w14:textId="77777777" w:rsidR="00436EFA" w:rsidRPr="000B3050" w:rsidRDefault="00436EFA" w:rsidP="00366911">
      <w:pPr>
        <w:pStyle w:val="ConsPlusNormal"/>
        <w:ind w:left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544EFC9" w14:textId="77777777" w:rsidR="00436EFA" w:rsidRPr="000B3050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к муниципальной адресной программе</w:t>
      </w:r>
    </w:p>
    <w:p w14:paraId="70AFD958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"Переселение граждан из аварийного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 xml:space="preserve">жилищного фонда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2531F164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Варнавинского</w:t>
      </w:r>
      <w:r w:rsidRPr="000B305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65CE0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Нижегородской области на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0B3050">
        <w:rPr>
          <w:rFonts w:ascii="Times New Roman" w:hAnsi="Times New Roman" w:cs="Times New Roman"/>
          <w:sz w:val="24"/>
          <w:szCs w:val="24"/>
        </w:rPr>
        <w:t xml:space="preserve"> - 2025 годы"</w:t>
      </w:r>
    </w:p>
    <w:p w14:paraId="7725C527" w14:textId="77777777" w:rsidR="00436EFA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F0969D1" w14:textId="77777777" w:rsidR="00F73282" w:rsidRDefault="00F73282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72D727C" w14:textId="77777777" w:rsidR="00F73282" w:rsidRDefault="00F73282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58DC6C2" w14:textId="77777777" w:rsidR="00436EFA" w:rsidRPr="000F76ED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F76ED">
        <w:rPr>
          <w:rFonts w:ascii="Times New Roman" w:hAnsi="Times New Roman" w:cs="Times New Roman"/>
          <w:b w:val="0"/>
          <w:sz w:val="24"/>
          <w:szCs w:val="24"/>
        </w:rPr>
        <w:t>ПЛАН</w:t>
      </w:r>
    </w:p>
    <w:p w14:paraId="7B0EAD6E" w14:textId="77777777" w:rsidR="00436EFA" w:rsidRPr="000F76ED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F76ED">
        <w:rPr>
          <w:rFonts w:ascii="Times New Roman" w:hAnsi="Times New Roman" w:cs="Times New Roman"/>
          <w:b w:val="0"/>
          <w:sz w:val="24"/>
          <w:szCs w:val="24"/>
        </w:rPr>
        <w:t>РЕАЛИЗАЦИИ МЕРОПРИЯТИЙ ПО ПЕРЕСЕЛЕНИЮ ГРАЖДАН</w:t>
      </w:r>
    </w:p>
    <w:p w14:paraId="7D20548F" w14:textId="77777777" w:rsidR="00436EFA" w:rsidRPr="000F76ED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F76ED">
        <w:rPr>
          <w:rFonts w:ascii="Times New Roman" w:hAnsi="Times New Roman" w:cs="Times New Roman"/>
          <w:b w:val="0"/>
          <w:sz w:val="24"/>
          <w:szCs w:val="24"/>
        </w:rPr>
        <w:t>ИЗ АВАРИЙНОГО ЖИЛИЩНОГО ФОНДА, ПРИЗНАННОГО ТАКОВЫМ</w:t>
      </w:r>
    </w:p>
    <w:p w14:paraId="5C58FF0A" w14:textId="77777777" w:rsidR="00436EFA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F76ED">
        <w:rPr>
          <w:rFonts w:ascii="Times New Roman" w:hAnsi="Times New Roman" w:cs="Times New Roman"/>
          <w:b w:val="0"/>
          <w:sz w:val="24"/>
          <w:szCs w:val="24"/>
        </w:rPr>
        <w:t xml:space="preserve">ДО 1 ЯНВАРЯ </w:t>
      </w:r>
      <w:smartTag w:uri="urn:schemas-microsoft-com:office:smarttags" w:element="metricconverter">
        <w:smartTagPr>
          <w:attr w:name="ProductID" w:val="2017 г"/>
        </w:smartTagPr>
        <w:r w:rsidRPr="000F76ED">
          <w:rPr>
            <w:rFonts w:ascii="Times New Roman" w:hAnsi="Times New Roman" w:cs="Times New Roman"/>
            <w:b w:val="0"/>
            <w:sz w:val="24"/>
            <w:szCs w:val="24"/>
          </w:rPr>
          <w:t>2017 Г</w:t>
        </w:r>
      </w:smartTag>
      <w:r w:rsidRPr="000F76ED">
        <w:rPr>
          <w:rFonts w:ascii="Times New Roman" w:hAnsi="Times New Roman" w:cs="Times New Roman"/>
          <w:b w:val="0"/>
          <w:sz w:val="24"/>
          <w:szCs w:val="24"/>
        </w:rPr>
        <w:t>., ПО СПОСОБАМ ПЕРЕСЕЛЕНИЯ</w:t>
      </w:r>
    </w:p>
    <w:p w14:paraId="5D3CFDAB" w14:textId="77777777" w:rsidR="00F73282" w:rsidRDefault="00F73282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7DC7D90" w14:textId="77777777" w:rsidR="00F73282" w:rsidRPr="000F76ED" w:rsidRDefault="00F73282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87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993"/>
        <w:gridCol w:w="992"/>
        <w:gridCol w:w="1274"/>
        <w:gridCol w:w="851"/>
        <w:gridCol w:w="850"/>
        <w:gridCol w:w="851"/>
        <w:gridCol w:w="1276"/>
        <w:gridCol w:w="850"/>
        <w:gridCol w:w="992"/>
        <w:gridCol w:w="993"/>
        <w:gridCol w:w="850"/>
        <w:gridCol w:w="992"/>
        <w:gridCol w:w="1276"/>
      </w:tblGrid>
      <w:tr w:rsidR="00436EFA" w:rsidRPr="00AA7797" w14:paraId="14F52B27" w14:textId="77777777" w:rsidTr="00F73282">
        <w:trPr>
          <w:trHeight w:val="337"/>
        </w:trPr>
        <w:tc>
          <w:tcPr>
            <w:tcW w:w="709" w:type="dxa"/>
            <w:vMerge w:val="restart"/>
          </w:tcPr>
          <w:p w14:paraId="30C9BB21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61CB535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6609263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1DCBB87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C130289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055091B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794B0149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 xml:space="preserve">№ </w:t>
            </w:r>
          </w:p>
          <w:p w14:paraId="4D7D3B5D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2127" w:type="dxa"/>
            <w:vMerge w:val="restart"/>
          </w:tcPr>
          <w:p w14:paraId="585B43B6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04190A8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E575A52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830B4BC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F926BEF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F438F49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расселяемых домов</w:t>
            </w:r>
          </w:p>
        </w:tc>
        <w:tc>
          <w:tcPr>
            <w:tcW w:w="13040" w:type="dxa"/>
            <w:gridSpan w:val="13"/>
          </w:tcPr>
          <w:p w14:paraId="7DDCA6BA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Расселение в рамках программы, связанное с приобретением жилых помещений</w:t>
            </w:r>
          </w:p>
        </w:tc>
      </w:tr>
      <w:tr w:rsidR="00436EFA" w:rsidRPr="00AA7797" w14:paraId="25ABE56F" w14:textId="77777777" w:rsidTr="00F73282">
        <w:trPr>
          <w:trHeight w:val="330"/>
        </w:trPr>
        <w:tc>
          <w:tcPr>
            <w:tcW w:w="709" w:type="dxa"/>
            <w:vMerge/>
          </w:tcPr>
          <w:p w14:paraId="1C853B21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14:paraId="3E3A3129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40" w:type="dxa"/>
            <w:gridSpan w:val="13"/>
          </w:tcPr>
          <w:p w14:paraId="597CD95F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за счет бюджетных средств</w:t>
            </w:r>
          </w:p>
        </w:tc>
      </w:tr>
      <w:tr w:rsidR="00436EFA" w:rsidRPr="00AA7797" w14:paraId="77F849B7" w14:textId="77777777" w:rsidTr="00F73282">
        <w:trPr>
          <w:trHeight w:val="165"/>
        </w:trPr>
        <w:tc>
          <w:tcPr>
            <w:tcW w:w="709" w:type="dxa"/>
            <w:vMerge/>
          </w:tcPr>
          <w:p w14:paraId="4E8D9795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14:paraId="28FD1B2D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59" w:type="dxa"/>
            <w:gridSpan w:val="3"/>
            <w:vMerge w:val="restart"/>
            <w:vAlign w:val="center"/>
          </w:tcPr>
          <w:p w14:paraId="11086458" w14:textId="77777777"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9781" w:type="dxa"/>
            <w:gridSpan w:val="10"/>
            <w:vAlign w:val="center"/>
          </w:tcPr>
          <w:p w14:paraId="09FE3307" w14:textId="77777777"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</w:tr>
      <w:tr w:rsidR="00436EFA" w:rsidRPr="00AA7797" w14:paraId="6366F772" w14:textId="77777777" w:rsidTr="00F73282">
        <w:trPr>
          <w:trHeight w:val="135"/>
        </w:trPr>
        <w:tc>
          <w:tcPr>
            <w:tcW w:w="709" w:type="dxa"/>
            <w:vMerge/>
          </w:tcPr>
          <w:p w14:paraId="0B30D7D6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14:paraId="6BD4E503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59" w:type="dxa"/>
            <w:gridSpan w:val="3"/>
            <w:vMerge/>
            <w:vAlign w:val="center"/>
          </w:tcPr>
          <w:p w14:paraId="61628DBD" w14:textId="77777777"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1CE469FF" w14:textId="77777777"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Строительство</w:t>
            </w:r>
          </w:p>
          <w:p w14:paraId="01C3296B" w14:textId="77777777"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домов</w:t>
            </w:r>
          </w:p>
        </w:tc>
        <w:tc>
          <w:tcPr>
            <w:tcW w:w="3969" w:type="dxa"/>
            <w:gridSpan w:val="4"/>
            <w:vAlign w:val="center"/>
          </w:tcPr>
          <w:p w14:paraId="37188FD1" w14:textId="77777777"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Приобретение жилых домов у</w:t>
            </w:r>
          </w:p>
          <w:p w14:paraId="44520345" w14:textId="77777777" w:rsidR="00436EFA" w:rsidRPr="00366911" w:rsidRDefault="00436EFA" w:rsidP="003669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застройщиков, в т.ч.: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9543D58" w14:textId="77777777" w:rsidR="00436EFA" w:rsidRPr="00366911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FC21330" w14:textId="77777777" w:rsidR="00436EFA" w:rsidRPr="00366911" w:rsidRDefault="00436EFA" w:rsidP="00366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911">
              <w:rPr>
                <w:rFonts w:ascii="Times New Roman" w:hAnsi="Times New Roman"/>
                <w:sz w:val="22"/>
                <w:szCs w:val="22"/>
              </w:rPr>
              <w:t>Выкуп жилых помещений у собственников</w:t>
            </w:r>
          </w:p>
        </w:tc>
      </w:tr>
      <w:tr w:rsidR="00436EFA" w:rsidRPr="00AA7797" w14:paraId="3B7A142F" w14:textId="77777777" w:rsidTr="00F73282">
        <w:trPr>
          <w:trHeight w:val="126"/>
        </w:trPr>
        <w:tc>
          <w:tcPr>
            <w:tcW w:w="709" w:type="dxa"/>
            <w:vMerge/>
          </w:tcPr>
          <w:p w14:paraId="002FB68C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14:paraId="417ABC13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14:paraId="1C8E0CFB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1094C683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6905473" w14:textId="77777777" w:rsidR="00436EFA" w:rsidRPr="00AA7797" w:rsidRDefault="00436EFA" w:rsidP="00366911">
            <w:pPr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строящихся домах</w:t>
            </w:r>
          </w:p>
        </w:tc>
        <w:tc>
          <w:tcPr>
            <w:tcW w:w="1842" w:type="dxa"/>
            <w:gridSpan w:val="2"/>
            <w:vAlign w:val="center"/>
          </w:tcPr>
          <w:p w14:paraId="5A0496D8" w14:textId="77777777" w:rsidR="00436EFA" w:rsidRPr="00AA7797" w:rsidRDefault="00436EFA" w:rsidP="00366911">
            <w:pPr>
              <w:jc w:val="center"/>
              <w:rPr>
                <w:rFonts w:ascii="Times New Roman" w:hAnsi="Times New Roman"/>
                <w:szCs w:val="24"/>
              </w:rPr>
            </w:pPr>
            <w:r w:rsidRPr="00AA7797">
              <w:rPr>
                <w:rFonts w:ascii="Times New Roman" w:hAnsi="Times New Roman"/>
                <w:szCs w:val="24"/>
              </w:rPr>
              <w:t>в домах, введенных в эксплуатацию</w:t>
            </w:r>
          </w:p>
        </w:tc>
        <w:tc>
          <w:tcPr>
            <w:tcW w:w="1843" w:type="dxa"/>
            <w:gridSpan w:val="2"/>
            <w:vMerge/>
          </w:tcPr>
          <w:p w14:paraId="7D1BB8DA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2B8F81FA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36EFA" w:rsidRPr="00AA7797" w14:paraId="45BB4E63" w14:textId="77777777" w:rsidTr="00F73282">
        <w:trPr>
          <w:trHeight w:val="126"/>
        </w:trPr>
        <w:tc>
          <w:tcPr>
            <w:tcW w:w="709" w:type="dxa"/>
            <w:vMerge/>
          </w:tcPr>
          <w:p w14:paraId="55652A09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14:paraId="250A88BE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02CA2F6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Расселяемая площадь </w:t>
            </w:r>
          </w:p>
        </w:tc>
        <w:tc>
          <w:tcPr>
            <w:tcW w:w="992" w:type="dxa"/>
            <w:vAlign w:val="center"/>
          </w:tcPr>
          <w:p w14:paraId="6B748B36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</w:p>
        </w:tc>
        <w:tc>
          <w:tcPr>
            <w:tcW w:w="1274" w:type="dxa"/>
            <w:vAlign w:val="center"/>
          </w:tcPr>
          <w:p w14:paraId="710D7A45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Стоимость </w:t>
            </w:r>
          </w:p>
        </w:tc>
        <w:tc>
          <w:tcPr>
            <w:tcW w:w="851" w:type="dxa"/>
            <w:vAlign w:val="center"/>
          </w:tcPr>
          <w:p w14:paraId="2D189963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</w:p>
        </w:tc>
        <w:tc>
          <w:tcPr>
            <w:tcW w:w="850" w:type="dxa"/>
            <w:vAlign w:val="center"/>
          </w:tcPr>
          <w:p w14:paraId="23C1293B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Стоимость </w:t>
            </w:r>
          </w:p>
        </w:tc>
        <w:tc>
          <w:tcPr>
            <w:tcW w:w="851" w:type="dxa"/>
            <w:vAlign w:val="center"/>
          </w:tcPr>
          <w:p w14:paraId="4457941A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</w:p>
        </w:tc>
        <w:tc>
          <w:tcPr>
            <w:tcW w:w="1276" w:type="dxa"/>
            <w:vAlign w:val="center"/>
          </w:tcPr>
          <w:p w14:paraId="6ED970D9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Стоимость </w:t>
            </w:r>
          </w:p>
        </w:tc>
        <w:tc>
          <w:tcPr>
            <w:tcW w:w="850" w:type="dxa"/>
            <w:vAlign w:val="center"/>
          </w:tcPr>
          <w:p w14:paraId="26CB3902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</w:p>
        </w:tc>
        <w:tc>
          <w:tcPr>
            <w:tcW w:w="992" w:type="dxa"/>
            <w:vAlign w:val="center"/>
          </w:tcPr>
          <w:p w14:paraId="5D56C516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Стоимость </w:t>
            </w:r>
          </w:p>
        </w:tc>
        <w:tc>
          <w:tcPr>
            <w:tcW w:w="993" w:type="dxa"/>
            <w:vAlign w:val="center"/>
          </w:tcPr>
          <w:p w14:paraId="64D3C225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</w:p>
        </w:tc>
        <w:tc>
          <w:tcPr>
            <w:tcW w:w="850" w:type="dxa"/>
            <w:vAlign w:val="center"/>
          </w:tcPr>
          <w:p w14:paraId="2ACBE786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Стоимость </w:t>
            </w:r>
          </w:p>
        </w:tc>
        <w:tc>
          <w:tcPr>
            <w:tcW w:w="992" w:type="dxa"/>
            <w:vAlign w:val="center"/>
          </w:tcPr>
          <w:p w14:paraId="6B7DD09A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</w:p>
        </w:tc>
        <w:tc>
          <w:tcPr>
            <w:tcW w:w="1276" w:type="dxa"/>
            <w:vAlign w:val="center"/>
          </w:tcPr>
          <w:p w14:paraId="54B88461" w14:textId="77777777" w:rsidR="00436EFA" w:rsidRPr="00366911" w:rsidRDefault="00436EFA" w:rsidP="00DE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 xml:space="preserve">Стоимость </w:t>
            </w:r>
          </w:p>
        </w:tc>
      </w:tr>
      <w:tr w:rsidR="00436EFA" w:rsidRPr="00AA7797" w14:paraId="559D10EB" w14:textId="77777777" w:rsidTr="00F73282">
        <w:trPr>
          <w:trHeight w:val="126"/>
        </w:trPr>
        <w:tc>
          <w:tcPr>
            <w:tcW w:w="709" w:type="dxa"/>
            <w:vMerge/>
          </w:tcPr>
          <w:p w14:paraId="3DBAFAF1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14:paraId="4939B443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14:paraId="45C53778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992" w:type="dxa"/>
          </w:tcPr>
          <w:p w14:paraId="39EDDB39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1274" w:type="dxa"/>
          </w:tcPr>
          <w:p w14:paraId="74FFF15F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</w:tcPr>
          <w:p w14:paraId="19DBB749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850" w:type="dxa"/>
          </w:tcPr>
          <w:p w14:paraId="1D13230B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</w:tcPr>
          <w:p w14:paraId="02342754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1276" w:type="dxa"/>
          </w:tcPr>
          <w:p w14:paraId="25D57C30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0" w:type="dxa"/>
          </w:tcPr>
          <w:p w14:paraId="0A09F989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992" w:type="dxa"/>
          </w:tcPr>
          <w:p w14:paraId="3BB6BAD0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3" w:type="dxa"/>
          </w:tcPr>
          <w:p w14:paraId="6C298052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850" w:type="dxa"/>
          </w:tcPr>
          <w:p w14:paraId="0F2CC3ED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2" w:type="dxa"/>
          </w:tcPr>
          <w:p w14:paraId="43651192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1276" w:type="dxa"/>
          </w:tcPr>
          <w:p w14:paraId="175FE9E7" w14:textId="77777777" w:rsidR="00436EFA" w:rsidRPr="00366911" w:rsidRDefault="00436EFA" w:rsidP="00DE149E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руб.</w:t>
            </w:r>
          </w:p>
        </w:tc>
      </w:tr>
      <w:tr w:rsidR="00436EFA" w:rsidRPr="00AA7797" w14:paraId="3E9CF3BA" w14:textId="77777777" w:rsidTr="00F73282">
        <w:trPr>
          <w:trHeight w:val="126"/>
        </w:trPr>
        <w:tc>
          <w:tcPr>
            <w:tcW w:w="709" w:type="dxa"/>
          </w:tcPr>
          <w:p w14:paraId="059EE496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3BB40078" w14:textId="77777777" w:rsidR="00436EFA" w:rsidRPr="00AA7797" w:rsidRDefault="00436EFA" w:rsidP="00F7328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ул.Победы,д.5</w:t>
            </w:r>
          </w:p>
        </w:tc>
        <w:tc>
          <w:tcPr>
            <w:tcW w:w="993" w:type="dxa"/>
            <w:vAlign w:val="center"/>
          </w:tcPr>
          <w:p w14:paraId="0382DB5B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75,65</w:t>
            </w:r>
          </w:p>
        </w:tc>
        <w:tc>
          <w:tcPr>
            <w:tcW w:w="992" w:type="dxa"/>
            <w:vAlign w:val="center"/>
          </w:tcPr>
          <w:p w14:paraId="4E25EAC7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75,65</w:t>
            </w:r>
          </w:p>
        </w:tc>
        <w:tc>
          <w:tcPr>
            <w:tcW w:w="1274" w:type="dxa"/>
            <w:vAlign w:val="center"/>
          </w:tcPr>
          <w:p w14:paraId="1FACC164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2217500,00</w:t>
            </w:r>
          </w:p>
        </w:tc>
        <w:tc>
          <w:tcPr>
            <w:tcW w:w="851" w:type="dxa"/>
            <w:vAlign w:val="center"/>
          </w:tcPr>
          <w:p w14:paraId="4183DEC9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B06AD77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A39B660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3165C5D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BE22D4F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EF0FB28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DDFDDA3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0468138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BD8145E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75,65</w:t>
            </w:r>
          </w:p>
        </w:tc>
        <w:tc>
          <w:tcPr>
            <w:tcW w:w="1276" w:type="dxa"/>
            <w:vAlign w:val="center"/>
          </w:tcPr>
          <w:p w14:paraId="4B921784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2217500,00</w:t>
            </w:r>
          </w:p>
        </w:tc>
      </w:tr>
      <w:tr w:rsidR="00436EFA" w:rsidRPr="00AA7797" w14:paraId="742EE37F" w14:textId="77777777" w:rsidTr="00F73282">
        <w:trPr>
          <w:trHeight w:val="126"/>
        </w:trPr>
        <w:tc>
          <w:tcPr>
            <w:tcW w:w="709" w:type="dxa"/>
          </w:tcPr>
          <w:p w14:paraId="263EF911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58E5DA7D" w14:textId="77777777" w:rsidR="00436EFA" w:rsidRPr="00AA7797" w:rsidRDefault="00436EFA" w:rsidP="00F73282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ул.Победы</w:t>
            </w:r>
            <w:proofErr w:type="spellEnd"/>
            <w:r>
              <w:rPr>
                <w:rFonts w:ascii="Times New Roman" w:hAnsi="Times New Roman"/>
                <w:szCs w:val="24"/>
              </w:rPr>
              <w:t>, д.7</w:t>
            </w:r>
          </w:p>
        </w:tc>
        <w:tc>
          <w:tcPr>
            <w:tcW w:w="993" w:type="dxa"/>
            <w:vAlign w:val="center"/>
          </w:tcPr>
          <w:p w14:paraId="04FBDB09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265,4</w:t>
            </w:r>
          </w:p>
        </w:tc>
        <w:tc>
          <w:tcPr>
            <w:tcW w:w="992" w:type="dxa"/>
            <w:vAlign w:val="center"/>
          </w:tcPr>
          <w:p w14:paraId="4D0E91C8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265,4</w:t>
            </w:r>
          </w:p>
        </w:tc>
        <w:tc>
          <w:tcPr>
            <w:tcW w:w="1274" w:type="dxa"/>
            <w:vAlign w:val="center"/>
          </w:tcPr>
          <w:p w14:paraId="42FB7142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24609000,00</w:t>
            </w:r>
          </w:p>
        </w:tc>
        <w:tc>
          <w:tcPr>
            <w:tcW w:w="851" w:type="dxa"/>
            <w:vAlign w:val="center"/>
          </w:tcPr>
          <w:p w14:paraId="4334D561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CEAD35C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7BB6A8E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185,3</w:t>
            </w:r>
          </w:p>
        </w:tc>
        <w:tc>
          <w:tcPr>
            <w:tcW w:w="1276" w:type="dxa"/>
            <w:vAlign w:val="center"/>
          </w:tcPr>
          <w:p w14:paraId="2BF3A646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22236000,00</w:t>
            </w:r>
          </w:p>
        </w:tc>
        <w:tc>
          <w:tcPr>
            <w:tcW w:w="850" w:type="dxa"/>
            <w:vAlign w:val="center"/>
          </w:tcPr>
          <w:p w14:paraId="3D3E995B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58E0E4E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5C77C6F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0FD8DB5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A323B5B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80,1</w:t>
            </w:r>
          </w:p>
        </w:tc>
        <w:tc>
          <w:tcPr>
            <w:tcW w:w="1276" w:type="dxa"/>
            <w:vAlign w:val="center"/>
          </w:tcPr>
          <w:p w14:paraId="741C13C2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2373000,00</w:t>
            </w:r>
          </w:p>
        </w:tc>
      </w:tr>
      <w:tr w:rsidR="00436EFA" w:rsidRPr="00AA7797" w14:paraId="78E0A7D6" w14:textId="77777777" w:rsidTr="00F73282">
        <w:trPr>
          <w:trHeight w:val="126"/>
        </w:trPr>
        <w:tc>
          <w:tcPr>
            <w:tcW w:w="709" w:type="dxa"/>
          </w:tcPr>
          <w:p w14:paraId="45DA803D" w14:textId="77777777" w:rsidR="00436EFA" w:rsidRPr="00AA7797" w:rsidRDefault="00436EFA" w:rsidP="00DE14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A767CCC" w14:textId="77777777" w:rsidR="00436EFA" w:rsidRPr="00AA7797" w:rsidRDefault="00436EFA" w:rsidP="00F7328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14:paraId="5E9E99BD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341,05</w:t>
            </w:r>
          </w:p>
        </w:tc>
        <w:tc>
          <w:tcPr>
            <w:tcW w:w="992" w:type="dxa"/>
            <w:vAlign w:val="center"/>
          </w:tcPr>
          <w:p w14:paraId="057CDCA1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185,3</w:t>
            </w:r>
          </w:p>
        </w:tc>
        <w:tc>
          <w:tcPr>
            <w:tcW w:w="1274" w:type="dxa"/>
            <w:vAlign w:val="center"/>
          </w:tcPr>
          <w:p w14:paraId="2228AE5C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26826500,00</w:t>
            </w:r>
          </w:p>
        </w:tc>
        <w:tc>
          <w:tcPr>
            <w:tcW w:w="851" w:type="dxa"/>
            <w:vAlign w:val="center"/>
          </w:tcPr>
          <w:p w14:paraId="0DB5B6CC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F326C81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C7953C7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185,3</w:t>
            </w:r>
          </w:p>
        </w:tc>
        <w:tc>
          <w:tcPr>
            <w:tcW w:w="1276" w:type="dxa"/>
            <w:vAlign w:val="center"/>
          </w:tcPr>
          <w:p w14:paraId="758FB4A2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sz w:val="20"/>
              </w:rPr>
              <w:t>22236000,00</w:t>
            </w:r>
          </w:p>
        </w:tc>
        <w:tc>
          <w:tcPr>
            <w:tcW w:w="850" w:type="dxa"/>
            <w:vAlign w:val="center"/>
          </w:tcPr>
          <w:p w14:paraId="2511A5A9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10D1325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DA4489C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02825E2B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5E6354C3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23B79F13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65E6B66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7F4B1D8A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155.75</w:t>
            </w:r>
          </w:p>
        </w:tc>
        <w:tc>
          <w:tcPr>
            <w:tcW w:w="1276" w:type="dxa"/>
            <w:vAlign w:val="center"/>
          </w:tcPr>
          <w:p w14:paraId="7FB93023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7E78BC67" w14:textId="77777777" w:rsidR="00436EFA" w:rsidRPr="00366911" w:rsidRDefault="00436EFA" w:rsidP="00F73282">
            <w:pPr>
              <w:jc w:val="center"/>
              <w:rPr>
                <w:rFonts w:ascii="Times New Roman" w:hAnsi="Times New Roman"/>
                <w:sz w:val="20"/>
              </w:rPr>
            </w:pPr>
            <w:r w:rsidRPr="00366911">
              <w:rPr>
                <w:rFonts w:ascii="Times New Roman" w:hAnsi="Times New Roman"/>
                <w:bCs/>
                <w:sz w:val="20"/>
              </w:rPr>
              <w:t>4590500,00</w:t>
            </w:r>
          </w:p>
        </w:tc>
      </w:tr>
    </w:tbl>
    <w:p w14:paraId="5D93B6A6" w14:textId="77777777" w:rsidR="00436EFA" w:rsidRDefault="00436EFA" w:rsidP="00436EFA">
      <w:pPr>
        <w:pStyle w:val="ConsPlusNormal"/>
      </w:pPr>
    </w:p>
    <w:p w14:paraId="06D2EC87" w14:textId="77777777" w:rsidR="00436EFA" w:rsidRDefault="00436EFA" w:rsidP="00F7328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4C8B1EF" w14:textId="77777777" w:rsidR="00436EFA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5F1530" w14:textId="77777777" w:rsidR="00436EFA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BC937A" w14:textId="77777777" w:rsidR="00436EFA" w:rsidRPr="000B3050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14:paraId="21727C47" w14:textId="77777777" w:rsidR="00436EFA" w:rsidRPr="000B3050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к муниципальной адресной программе</w:t>
      </w:r>
    </w:p>
    <w:p w14:paraId="401668D0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"Переселение граждан из аварийного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 xml:space="preserve">жилищного фонда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36BFD62B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Варнавинского</w:t>
      </w:r>
      <w:r w:rsidRPr="000B305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80AF5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Нижегородской области на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0B3050">
        <w:rPr>
          <w:rFonts w:ascii="Times New Roman" w:hAnsi="Times New Roman" w:cs="Times New Roman"/>
          <w:sz w:val="24"/>
          <w:szCs w:val="24"/>
        </w:rPr>
        <w:t xml:space="preserve"> - 2025 годы"</w:t>
      </w:r>
    </w:p>
    <w:p w14:paraId="161942F5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22A5E7C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E779EB4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E102933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D0939C7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5FA8699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70A666F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5089BC5" w14:textId="77777777" w:rsidR="00436EFA" w:rsidRPr="00AE0B00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0B00">
        <w:rPr>
          <w:rFonts w:ascii="Times New Roman" w:hAnsi="Times New Roman" w:cs="Times New Roman"/>
          <w:b w:val="0"/>
          <w:sz w:val="24"/>
          <w:szCs w:val="24"/>
        </w:rPr>
        <w:t>ПЛАНИРУЕМЫЕ ПОКАЗАТЕЛИ</w:t>
      </w:r>
    </w:p>
    <w:p w14:paraId="664CC089" w14:textId="77777777" w:rsidR="00436EFA" w:rsidRPr="00AE0B00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0B00">
        <w:rPr>
          <w:rFonts w:ascii="Times New Roman" w:hAnsi="Times New Roman" w:cs="Times New Roman"/>
          <w:b w:val="0"/>
          <w:sz w:val="24"/>
          <w:szCs w:val="24"/>
        </w:rPr>
        <w:t>ПЕРЕСЕЛЕНИЯ ГРАЖДАН ИЗ АВАРИЙНОГО ЖИЛИЩНОГО ФОНДА,</w:t>
      </w:r>
    </w:p>
    <w:p w14:paraId="29833E3C" w14:textId="77777777" w:rsidR="00436EFA" w:rsidRPr="00AE0B00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0B00">
        <w:rPr>
          <w:rFonts w:ascii="Times New Roman" w:hAnsi="Times New Roman" w:cs="Times New Roman"/>
          <w:b w:val="0"/>
          <w:sz w:val="24"/>
          <w:szCs w:val="24"/>
        </w:rPr>
        <w:t xml:space="preserve">ПРИЗНАННОГО ТАКОВЫМ ДО 1 ЯНВАРЯ </w:t>
      </w:r>
      <w:smartTag w:uri="urn:schemas-microsoft-com:office:smarttags" w:element="metricconverter">
        <w:smartTagPr>
          <w:attr w:name="ProductID" w:val="2017 г"/>
        </w:smartTagPr>
        <w:r w:rsidRPr="00AE0B00">
          <w:rPr>
            <w:rFonts w:ascii="Times New Roman" w:hAnsi="Times New Roman" w:cs="Times New Roman"/>
            <w:b w:val="0"/>
            <w:sz w:val="24"/>
            <w:szCs w:val="24"/>
          </w:rPr>
          <w:t>2017 Г</w:t>
        </w:r>
      </w:smartTag>
      <w:r w:rsidRPr="00AE0B00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AF73DF1" w14:textId="77777777" w:rsidR="00436EFA" w:rsidRPr="000B3050" w:rsidRDefault="00436EFA" w:rsidP="00436E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338"/>
        <w:gridCol w:w="956"/>
        <w:gridCol w:w="1601"/>
        <w:gridCol w:w="1805"/>
        <w:gridCol w:w="1674"/>
        <w:gridCol w:w="1684"/>
        <w:gridCol w:w="1605"/>
      </w:tblGrid>
      <w:tr w:rsidR="00436EFA" w:rsidRPr="00AA7797" w14:paraId="21EA5A19" w14:textId="77777777" w:rsidTr="00F73282">
        <w:trPr>
          <w:trHeight w:val="335"/>
        </w:trPr>
        <w:tc>
          <w:tcPr>
            <w:tcW w:w="695" w:type="dxa"/>
            <w:vAlign w:val="center"/>
          </w:tcPr>
          <w:p w14:paraId="6A101E97" w14:textId="77777777" w:rsidR="00F73282" w:rsidRDefault="00F73282" w:rsidP="00F73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2711C" w14:textId="77777777" w:rsidR="00436EFA" w:rsidRPr="00693340" w:rsidRDefault="00436EFA" w:rsidP="00F73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414" w:type="dxa"/>
          </w:tcPr>
          <w:p w14:paraId="4C69E203" w14:textId="77777777" w:rsidR="00436EFA" w:rsidRPr="00693340" w:rsidRDefault="00436EFA" w:rsidP="00F73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4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2" w:type="dxa"/>
            <w:vAlign w:val="center"/>
          </w:tcPr>
          <w:p w14:paraId="151078B1" w14:textId="77777777" w:rsidR="00436EFA" w:rsidRPr="00693340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</w:p>
        </w:tc>
        <w:tc>
          <w:tcPr>
            <w:tcW w:w="1635" w:type="dxa"/>
            <w:vAlign w:val="center"/>
          </w:tcPr>
          <w:p w14:paraId="33F2CB7C" w14:textId="77777777" w:rsidR="00436EFA" w:rsidRPr="00693340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42" w:type="dxa"/>
            <w:vAlign w:val="center"/>
          </w:tcPr>
          <w:p w14:paraId="04751BD5" w14:textId="77777777" w:rsidR="00436EFA" w:rsidRPr="00693340" w:rsidRDefault="00436EFA" w:rsidP="00F73282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vAlign w:val="center"/>
          </w:tcPr>
          <w:p w14:paraId="1BB96E4F" w14:textId="77777777" w:rsidR="00436EFA" w:rsidRPr="00693340" w:rsidRDefault="00436EFA" w:rsidP="00F73282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16" w:type="dxa"/>
            <w:vAlign w:val="center"/>
          </w:tcPr>
          <w:p w14:paraId="33C97B75" w14:textId="77777777" w:rsidR="00436EFA" w:rsidRPr="00693340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35" w:type="dxa"/>
            <w:vAlign w:val="center"/>
          </w:tcPr>
          <w:p w14:paraId="5391F82B" w14:textId="77777777" w:rsidR="00436EFA" w:rsidRPr="00693340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36EFA" w:rsidRPr="00AA7797" w14:paraId="263FAAA4" w14:textId="77777777" w:rsidTr="00F73282">
        <w:trPr>
          <w:trHeight w:val="375"/>
        </w:trPr>
        <w:tc>
          <w:tcPr>
            <w:tcW w:w="695" w:type="dxa"/>
          </w:tcPr>
          <w:p w14:paraId="368F27B5" w14:textId="77777777" w:rsidR="00436EFA" w:rsidRDefault="00436EFA" w:rsidP="00DE1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30E31" w14:textId="77777777" w:rsidR="00436EFA" w:rsidRDefault="00436EFA" w:rsidP="00F732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43390" w14:textId="77777777" w:rsidR="00436EFA" w:rsidRPr="00693340" w:rsidRDefault="00436EFA" w:rsidP="00F732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4" w:type="dxa"/>
          </w:tcPr>
          <w:p w14:paraId="1BEAD2E9" w14:textId="77777777" w:rsidR="00436EFA" w:rsidRPr="00693340" w:rsidRDefault="00436EFA" w:rsidP="00F732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050">
              <w:rPr>
                <w:rFonts w:ascii="Times New Roman" w:hAnsi="Times New Roman" w:cs="Times New Roman"/>
                <w:sz w:val="24"/>
                <w:szCs w:val="24"/>
              </w:rPr>
              <w:t>Площадь аварийных многоквартирных домов, жители которых расселены в результате выполнения Программы</w:t>
            </w:r>
          </w:p>
        </w:tc>
        <w:tc>
          <w:tcPr>
            <w:tcW w:w="962" w:type="dxa"/>
            <w:vAlign w:val="center"/>
          </w:tcPr>
          <w:p w14:paraId="1AAA05F2" w14:textId="77777777" w:rsidR="00436EFA" w:rsidRPr="003A78FD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2CB77" w14:textId="77777777" w:rsidR="00436EFA" w:rsidRPr="003A78FD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A78FD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</w:tc>
        <w:tc>
          <w:tcPr>
            <w:tcW w:w="1635" w:type="dxa"/>
            <w:vAlign w:val="center"/>
          </w:tcPr>
          <w:p w14:paraId="713450B2" w14:textId="77777777" w:rsidR="00436EFA" w:rsidRPr="003A78FD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842" w:type="dxa"/>
            <w:vAlign w:val="center"/>
          </w:tcPr>
          <w:p w14:paraId="7F08ACE7" w14:textId="77777777" w:rsidR="00436EFA" w:rsidRPr="003A78FD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368,18</w:t>
            </w:r>
          </w:p>
        </w:tc>
        <w:tc>
          <w:tcPr>
            <w:tcW w:w="1701" w:type="dxa"/>
            <w:vAlign w:val="center"/>
          </w:tcPr>
          <w:p w14:paraId="0ADE1E05" w14:textId="77777777" w:rsidR="00436EFA" w:rsidRPr="003A78FD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2432,37</w:t>
            </w:r>
          </w:p>
        </w:tc>
        <w:tc>
          <w:tcPr>
            <w:tcW w:w="1716" w:type="dxa"/>
            <w:vAlign w:val="center"/>
          </w:tcPr>
          <w:p w14:paraId="0632624A" w14:textId="77777777" w:rsidR="00436EFA" w:rsidRPr="003A78FD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420,30</w:t>
            </w:r>
          </w:p>
        </w:tc>
        <w:tc>
          <w:tcPr>
            <w:tcW w:w="1635" w:type="dxa"/>
            <w:vAlign w:val="center"/>
          </w:tcPr>
          <w:p w14:paraId="55F15466" w14:textId="77777777" w:rsidR="00436EFA" w:rsidRPr="003A78FD" w:rsidRDefault="00436EFA" w:rsidP="00F73282">
            <w:pPr>
              <w:pStyle w:val="ConsPlusNormal"/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341,05</w:t>
            </w:r>
          </w:p>
        </w:tc>
      </w:tr>
      <w:tr w:rsidR="00436EFA" w:rsidRPr="00AA7797" w14:paraId="363EECCF" w14:textId="77777777" w:rsidTr="00F73282">
        <w:trPr>
          <w:trHeight w:val="465"/>
        </w:trPr>
        <w:tc>
          <w:tcPr>
            <w:tcW w:w="695" w:type="dxa"/>
          </w:tcPr>
          <w:p w14:paraId="73822A65" w14:textId="77777777" w:rsidR="00436EFA" w:rsidRPr="003A78FD" w:rsidRDefault="00436EFA" w:rsidP="00DE1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5635" w14:textId="77777777" w:rsidR="00436EFA" w:rsidRPr="003A78FD" w:rsidRDefault="00436EFA" w:rsidP="00F732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4" w:type="dxa"/>
          </w:tcPr>
          <w:p w14:paraId="3F751049" w14:textId="77777777" w:rsidR="00436EFA" w:rsidRPr="009001FF" w:rsidRDefault="00436EFA" w:rsidP="00F732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1FF">
              <w:rPr>
                <w:rFonts w:ascii="Times New Roman" w:hAnsi="Times New Roman" w:cs="Times New Roman"/>
                <w:sz w:val="24"/>
                <w:szCs w:val="24"/>
              </w:rPr>
              <w:t>Число переселенных жителей в результате выполнения Программы</w:t>
            </w:r>
          </w:p>
        </w:tc>
        <w:tc>
          <w:tcPr>
            <w:tcW w:w="962" w:type="dxa"/>
            <w:vAlign w:val="center"/>
          </w:tcPr>
          <w:p w14:paraId="08FEA2FB" w14:textId="77777777" w:rsidR="00436EFA" w:rsidRPr="009001FF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F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35" w:type="dxa"/>
            <w:vAlign w:val="center"/>
          </w:tcPr>
          <w:p w14:paraId="2BBF1E39" w14:textId="77777777" w:rsidR="00436EFA" w:rsidRPr="009001FF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14:paraId="5DF73C88" w14:textId="77777777" w:rsidR="00436EFA" w:rsidRPr="009001FF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70DA26B6" w14:textId="77777777" w:rsidR="00436EFA" w:rsidRPr="009001FF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F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16" w:type="dxa"/>
            <w:vAlign w:val="center"/>
          </w:tcPr>
          <w:p w14:paraId="7C0C173D" w14:textId="77777777" w:rsidR="00436EFA" w:rsidRPr="009001FF" w:rsidRDefault="00436EFA" w:rsidP="00F73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5" w:type="dxa"/>
            <w:vAlign w:val="center"/>
          </w:tcPr>
          <w:p w14:paraId="76E47A90" w14:textId="77777777" w:rsidR="00436EFA" w:rsidRPr="009001FF" w:rsidRDefault="00436EFA" w:rsidP="00F73282">
            <w:pPr>
              <w:pStyle w:val="ConsPlusNormal"/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70F9CD7" w14:textId="77777777" w:rsidR="00436EFA" w:rsidRDefault="00436EFA" w:rsidP="00436EFA">
      <w:pPr>
        <w:pStyle w:val="ConsPlusNormal"/>
        <w:jc w:val="right"/>
      </w:pPr>
    </w:p>
    <w:p w14:paraId="1D009D34" w14:textId="77777777" w:rsidR="00436EFA" w:rsidRDefault="00436EFA" w:rsidP="00436EFA">
      <w:pPr>
        <w:pStyle w:val="ConsPlusNormal"/>
        <w:jc w:val="right"/>
      </w:pPr>
    </w:p>
    <w:p w14:paraId="3B9B971A" w14:textId="77777777" w:rsidR="00436EFA" w:rsidRDefault="00436EFA" w:rsidP="00436EFA">
      <w:pPr>
        <w:pStyle w:val="ConsPlusNormal"/>
        <w:jc w:val="right"/>
      </w:pPr>
    </w:p>
    <w:p w14:paraId="5B0097A9" w14:textId="77777777" w:rsidR="00436EFA" w:rsidRDefault="00436EFA" w:rsidP="00436EFA">
      <w:pPr>
        <w:pStyle w:val="ConsPlusNormal"/>
        <w:jc w:val="right"/>
      </w:pPr>
    </w:p>
    <w:p w14:paraId="40C718B8" w14:textId="77777777" w:rsidR="00436EFA" w:rsidRDefault="00436EFA" w:rsidP="00436EFA">
      <w:pPr>
        <w:pStyle w:val="ConsPlusNormal"/>
        <w:jc w:val="right"/>
      </w:pPr>
    </w:p>
    <w:p w14:paraId="310C1B05" w14:textId="77777777" w:rsidR="00436EFA" w:rsidRDefault="00436EFA" w:rsidP="00436EFA">
      <w:pPr>
        <w:pStyle w:val="ConsPlusNormal"/>
        <w:jc w:val="right"/>
      </w:pPr>
    </w:p>
    <w:p w14:paraId="38754FEE" w14:textId="77777777" w:rsidR="00436EFA" w:rsidRDefault="00436EFA" w:rsidP="00436EFA">
      <w:pPr>
        <w:pStyle w:val="ConsPlusNormal"/>
        <w:jc w:val="right"/>
      </w:pPr>
    </w:p>
    <w:p w14:paraId="07883162" w14:textId="77777777" w:rsidR="00436EFA" w:rsidRDefault="00436EFA" w:rsidP="00436EFA">
      <w:pPr>
        <w:pStyle w:val="ConsPlusNormal"/>
        <w:jc w:val="right"/>
      </w:pPr>
    </w:p>
    <w:p w14:paraId="0EDB40DD" w14:textId="77777777" w:rsidR="00436EFA" w:rsidRDefault="00436EFA" w:rsidP="00436EFA">
      <w:pPr>
        <w:pStyle w:val="ConsPlusNormal"/>
        <w:jc w:val="right"/>
      </w:pPr>
    </w:p>
    <w:p w14:paraId="0C5423F9" w14:textId="77777777" w:rsidR="00436EFA" w:rsidRDefault="00436EFA" w:rsidP="00436EFA">
      <w:pPr>
        <w:pStyle w:val="ConsPlusNormal"/>
        <w:jc w:val="right"/>
      </w:pPr>
    </w:p>
    <w:p w14:paraId="12F4B817" w14:textId="77777777" w:rsidR="00436EFA" w:rsidRDefault="00436EFA" w:rsidP="00436EFA">
      <w:pPr>
        <w:pStyle w:val="ConsPlusNormal"/>
        <w:jc w:val="right"/>
      </w:pPr>
    </w:p>
    <w:p w14:paraId="5146F969" w14:textId="77777777" w:rsidR="00436EFA" w:rsidRDefault="00436EFA" w:rsidP="00436EFA">
      <w:pPr>
        <w:pStyle w:val="ConsPlusNormal"/>
        <w:jc w:val="right"/>
      </w:pPr>
    </w:p>
    <w:p w14:paraId="2ADB0DAF" w14:textId="77777777" w:rsidR="00436EFA" w:rsidRDefault="00436EFA" w:rsidP="00436EFA">
      <w:pPr>
        <w:pStyle w:val="ConsPlusNormal"/>
        <w:jc w:val="right"/>
      </w:pPr>
    </w:p>
    <w:p w14:paraId="30A8B290" w14:textId="77777777" w:rsidR="00436EFA" w:rsidRDefault="00436EFA" w:rsidP="00436EFA">
      <w:pPr>
        <w:pStyle w:val="ConsPlusNormal"/>
        <w:jc w:val="right"/>
      </w:pPr>
    </w:p>
    <w:p w14:paraId="52D71CCC" w14:textId="77777777" w:rsidR="00436EFA" w:rsidRPr="000B3050" w:rsidRDefault="00436EFA" w:rsidP="00436E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14:paraId="217899D3" w14:textId="77777777" w:rsidR="00436EFA" w:rsidRPr="000B3050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к муниципальной адресной программе</w:t>
      </w:r>
    </w:p>
    <w:p w14:paraId="2AB1F3B8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"Переселение граждан из аварийного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50">
        <w:rPr>
          <w:rFonts w:ascii="Times New Roman" w:hAnsi="Times New Roman" w:cs="Times New Roman"/>
          <w:sz w:val="24"/>
          <w:szCs w:val="24"/>
        </w:rPr>
        <w:t xml:space="preserve">жилищного фонда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07DF98F0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Варнавинского</w:t>
      </w:r>
      <w:r w:rsidRPr="000B305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AE06B" w14:textId="77777777" w:rsidR="00436EFA" w:rsidRDefault="00436EFA" w:rsidP="00436E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3050">
        <w:rPr>
          <w:rFonts w:ascii="Times New Roman" w:hAnsi="Times New Roman" w:cs="Times New Roman"/>
          <w:sz w:val="24"/>
          <w:szCs w:val="24"/>
        </w:rPr>
        <w:t>Нижегородской области на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0B3050">
        <w:rPr>
          <w:rFonts w:ascii="Times New Roman" w:hAnsi="Times New Roman" w:cs="Times New Roman"/>
          <w:sz w:val="24"/>
          <w:szCs w:val="24"/>
        </w:rPr>
        <w:t xml:space="preserve"> - 2025 годы"</w:t>
      </w:r>
    </w:p>
    <w:p w14:paraId="5E80294F" w14:textId="77777777" w:rsidR="00436EFA" w:rsidRDefault="00436EFA" w:rsidP="00436E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5BD9DA1" w14:textId="77777777" w:rsidR="00436EFA" w:rsidRDefault="00436EFA" w:rsidP="00436E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65512D7" w14:textId="77777777" w:rsidR="00436EFA" w:rsidRPr="00AE0B00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0B00">
        <w:rPr>
          <w:rFonts w:ascii="Times New Roman" w:hAnsi="Times New Roman" w:cs="Times New Roman"/>
          <w:b w:val="0"/>
          <w:sz w:val="24"/>
          <w:szCs w:val="24"/>
        </w:rPr>
        <w:t>ОБЪЕМ СУБСИДИЙ</w:t>
      </w:r>
    </w:p>
    <w:p w14:paraId="08C08492" w14:textId="77777777" w:rsidR="00436EFA" w:rsidRDefault="00436EFA" w:rsidP="00436E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0B00">
        <w:rPr>
          <w:rFonts w:ascii="Times New Roman" w:hAnsi="Times New Roman" w:cs="Times New Roman"/>
          <w:b w:val="0"/>
          <w:sz w:val="24"/>
          <w:szCs w:val="24"/>
        </w:rPr>
        <w:t>ОБЛАСТНОГО БЮДЖЕТА, В ТОМ ЧИСЛЕ ПОЛУЧЕННЫХ ЗА СЧЕТ</w:t>
      </w:r>
    </w:p>
    <w:p w14:paraId="5CAA8CEF" w14:textId="77777777" w:rsidR="00436EFA" w:rsidRDefault="00436EFA" w:rsidP="00436E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0B00">
        <w:rPr>
          <w:rFonts w:ascii="Times New Roman" w:hAnsi="Times New Roman" w:cs="Times New Roman"/>
          <w:sz w:val="24"/>
          <w:szCs w:val="24"/>
        </w:rPr>
        <w:t>СРЕДСТВ ФОНДА</w:t>
      </w:r>
      <w:r>
        <w:rPr>
          <w:rFonts w:ascii="Times New Roman" w:hAnsi="Times New Roman" w:cs="Times New Roman"/>
          <w:sz w:val="24"/>
          <w:szCs w:val="24"/>
        </w:rPr>
        <w:t xml:space="preserve"> ЖКХ</w:t>
      </w:r>
    </w:p>
    <w:p w14:paraId="15ED99FF" w14:textId="77777777" w:rsidR="000936BC" w:rsidRPr="00AE0B00" w:rsidRDefault="000936BC" w:rsidP="00436EFA">
      <w:pPr>
        <w:pStyle w:val="ConsPlusNormal"/>
        <w:jc w:val="center"/>
      </w:pPr>
    </w:p>
    <w:tbl>
      <w:tblPr>
        <w:tblW w:w="1464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410"/>
        <w:gridCol w:w="2410"/>
        <w:gridCol w:w="2126"/>
        <w:gridCol w:w="2551"/>
        <w:gridCol w:w="2626"/>
      </w:tblGrid>
      <w:tr w:rsidR="00436EFA" w:rsidRPr="00AA7797" w14:paraId="578B8224" w14:textId="77777777" w:rsidTr="000936BC">
        <w:trPr>
          <w:trHeight w:val="314"/>
        </w:trPr>
        <w:tc>
          <w:tcPr>
            <w:tcW w:w="1464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7399810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1 этапа Программы</w:t>
            </w:r>
          </w:p>
        </w:tc>
      </w:tr>
      <w:tr w:rsidR="00436EFA" w:rsidRPr="00AA7797" w14:paraId="46AAF6B2" w14:textId="77777777" w:rsidTr="000936BC">
        <w:trPr>
          <w:trHeight w:val="173"/>
        </w:trPr>
        <w:tc>
          <w:tcPr>
            <w:tcW w:w="4928" w:type="dxa"/>
            <w:gridSpan w:val="2"/>
            <w:tcBorders>
              <w:bottom w:val="single" w:sz="4" w:space="0" w:color="auto"/>
              <w:right w:val="nil"/>
            </w:tcBorders>
          </w:tcPr>
          <w:p w14:paraId="1E0C813D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Фонда ЖКХ (руб.)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nil"/>
            </w:tcBorders>
          </w:tcPr>
          <w:p w14:paraId="60C6B2B0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областного бюджета (руб.)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C1E640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долевого финансирования за счет средств местного бюджета (руб.)</w:t>
            </w:r>
          </w:p>
        </w:tc>
      </w:tr>
      <w:tr w:rsidR="00436EFA" w:rsidRPr="00AA7797" w14:paraId="4E538BE8" w14:textId="77777777" w:rsidTr="000936BC">
        <w:trPr>
          <w:trHeight w:val="289"/>
        </w:trPr>
        <w:tc>
          <w:tcPr>
            <w:tcW w:w="2518" w:type="dxa"/>
            <w:tcBorders>
              <w:right w:val="nil"/>
            </w:tcBorders>
          </w:tcPr>
          <w:p w14:paraId="27C6F583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410" w:type="dxa"/>
            <w:tcBorders>
              <w:right w:val="nil"/>
            </w:tcBorders>
          </w:tcPr>
          <w:p w14:paraId="16C57D2E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410" w:type="dxa"/>
            <w:tcBorders>
              <w:right w:val="nil"/>
            </w:tcBorders>
          </w:tcPr>
          <w:p w14:paraId="31601857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126" w:type="dxa"/>
            <w:tcBorders>
              <w:right w:val="nil"/>
            </w:tcBorders>
          </w:tcPr>
          <w:p w14:paraId="4E929826" w14:textId="77777777" w:rsidR="00436EFA" w:rsidRDefault="00436EFA" w:rsidP="00DE149E">
            <w:pPr>
              <w:pStyle w:val="ConsPlusNormal"/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2022г</w:t>
            </w:r>
          </w:p>
        </w:tc>
        <w:tc>
          <w:tcPr>
            <w:tcW w:w="2551" w:type="dxa"/>
            <w:tcBorders>
              <w:right w:val="nil"/>
            </w:tcBorders>
          </w:tcPr>
          <w:p w14:paraId="68E3BBC6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14:paraId="03A79032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</w:tr>
      <w:tr w:rsidR="00436EFA" w:rsidRPr="00AA7797" w14:paraId="5DBCF543" w14:textId="7777777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14:paraId="762B1088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6415690,00</w:t>
            </w:r>
          </w:p>
        </w:tc>
        <w:tc>
          <w:tcPr>
            <w:tcW w:w="2410" w:type="dxa"/>
            <w:tcBorders>
              <w:right w:val="nil"/>
            </w:tcBorders>
          </w:tcPr>
          <w:p w14:paraId="6D2615A8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right w:val="nil"/>
            </w:tcBorders>
          </w:tcPr>
          <w:p w14:paraId="6919CFBB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217310,00</w:t>
            </w:r>
          </w:p>
        </w:tc>
        <w:tc>
          <w:tcPr>
            <w:tcW w:w="2126" w:type="dxa"/>
            <w:tcBorders>
              <w:right w:val="nil"/>
            </w:tcBorders>
          </w:tcPr>
          <w:p w14:paraId="1E4322F6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right w:val="nil"/>
            </w:tcBorders>
          </w:tcPr>
          <w:p w14:paraId="10A0EBAC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54327,57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14:paraId="087DD0B9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36EFA" w:rsidRPr="00AA7797" w14:paraId="421A321A" w14:textId="77777777" w:rsidTr="000936BC">
        <w:trPr>
          <w:trHeight w:val="204"/>
        </w:trPr>
        <w:tc>
          <w:tcPr>
            <w:tcW w:w="14641" w:type="dxa"/>
            <w:gridSpan w:val="6"/>
            <w:tcBorders>
              <w:right w:val="single" w:sz="4" w:space="0" w:color="auto"/>
            </w:tcBorders>
          </w:tcPr>
          <w:p w14:paraId="351A040D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2 этапа Программы</w:t>
            </w:r>
          </w:p>
        </w:tc>
      </w:tr>
      <w:tr w:rsidR="00436EFA" w:rsidRPr="00AA7797" w14:paraId="027AAD0D" w14:textId="77777777" w:rsidTr="000936BC">
        <w:trPr>
          <w:trHeight w:val="204"/>
        </w:trPr>
        <w:tc>
          <w:tcPr>
            <w:tcW w:w="4928" w:type="dxa"/>
            <w:gridSpan w:val="2"/>
            <w:tcBorders>
              <w:right w:val="nil"/>
            </w:tcBorders>
          </w:tcPr>
          <w:p w14:paraId="0200DEF3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Фонда ЖКХ (руб.)</w:t>
            </w:r>
          </w:p>
        </w:tc>
        <w:tc>
          <w:tcPr>
            <w:tcW w:w="4536" w:type="dxa"/>
            <w:gridSpan w:val="2"/>
            <w:tcBorders>
              <w:right w:val="nil"/>
            </w:tcBorders>
          </w:tcPr>
          <w:p w14:paraId="7675B909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областного бюджета (руб.)</w:t>
            </w:r>
          </w:p>
        </w:tc>
        <w:tc>
          <w:tcPr>
            <w:tcW w:w="5177" w:type="dxa"/>
            <w:gridSpan w:val="2"/>
            <w:tcBorders>
              <w:right w:val="single" w:sz="4" w:space="0" w:color="auto"/>
            </w:tcBorders>
          </w:tcPr>
          <w:p w14:paraId="1D488749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долевого финансирования за счет средств местного бюджета (руб.)</w:t>
            </w:r>
          </w:p>
        </w:tc>
      </w:tr>
      <w:tr w:rsidR="00436EFA" w:rsidRPr="00AA7797" w14:paraId="13CBEF9C" w14:textId="7777777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14:paraId="374D81AC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410" w:type="dxa"/>
            <w:tcBorders>
              <w:right w:val="nil"/>
            </w:tcBorders>
          </w:tcPr>
          <w:p w14:paraId="337474EF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10" w:type="dxa"/>
            <w:tcBorders>
              <w:right w:val="nil"/>
            </w:tcBorders>
          </w:tcPr>
          <w:p w14:paraId="15B6D051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126" w:type="dxa"/>
            <w:tcBorders>
              <w:right w:val="nil"/>
            </w:tcBorders>
          </w:tcPr>
          <w:p w14:paraId="21625E96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551" w:type="dxa"/>
            <w:tcBorders>
              <w:right w:val="nil"/>
            </w:tcBorders>
          </w:tcPr>
          <w:p w14:paraId="55D36BF2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14:paraId="2AE0F962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436EFA" w:rsidRPr="00AA7797" w14:paraId="30912CE7" w14:textId="7777777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14:paraId="11B3E055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14712109,00</w:t>
            </w:r>
          </w:p>
        </w:tc>
        <w:tc>
          <w:tcPr>
            <w:tcW w:w="2410" w:type="dxa"/>
            <w:tcBorders>
              <w:right w:val="nil"/>
            </w:tcBorders>
          </w:tcPr>
          <w:p w14:paraId="3CB1DA3F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right w:val="nil"/>
            </w:tcBorders>
          </w:tcPr>
          <w:p w14:paraId="0E0E73AA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681085,00</w:t>
            </w:r>
          </w:p>
        </w:tc>
        <w:tc>
          <w:tcPr>
            <w:tcW w:w="2126" w:type="dxa"/>
            <w:tcBorders>
              <w:right w:val="nil"/>
            </w:tcBorders>
          </w:tcPr>
          <w:p w14:paraId="5B77ECE4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right w:val="nil"/>
            </w:tcBorders>
          </w:tcPr>
          <w:p w14:paraId="22C7C025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170271,64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14:paraId="642312B2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36EFA" w:rsidRPr="00AA7797" w14:paraId="286783B9" w14:textId="77777777" w:rsidTr="000936BC">
        <w:trPr>
          <w:trHeight w:val="204"/>
        </w:trPr>
        <w:tc>
          <w:tcPr>
            <w:tcW w:w="14641" w:type="dxa"/>
            <w:gridSpan w:val="6"/>
            <w:tcBorders>
              <w:right w:val="single" w:sz="4" w:space="0" w:color="auto"/>
            </w:tcBorders>
          </w:tcPr>
          <w:p w14:paraId="4C746585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3 этапа Программы</w:t>
            </w:r>
          </w:p>
        </w:tc>
      </w:tr>
      <w:tr w:rsidR="00436EFA" w:rsidRPr="00AA7797" w14:paraId="5E23EF62" w14:textId="77777777" w:rsidTr="000936BC">
        <w:trPr>
          <w:trHeight w:val="204"/>
        </w:trPr>
        <w:tc>
          <w:tcPr>
            <w:tcW w:w="4928" w:type="dxa"/>
            <w:gridSpan w:val="2"/>
            <w:tcBorders>
              <w:right w:val="nil"/>
            </w:tcBorders>
          </w:tcPr>
          <w:p w14:paraId="263512F8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Фонда ЖКХ (руб.)</w:t>
            </w:r>
          </w:p>
        </w:tc>
        <w:tc>
          <w:tcPr>
            <w:tcW w:w="4536" w:type="dxa"/>
            <w:gridSpan w:val="2"/>
            <w:tcBorders>
              <w:right w:val="nil"/>
            </w:tcBorders>
          </w:tcPr>
          <w:p w14:paraId="5D2587DD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областного бюджета (руб.)</w:t>
            </w:r>
          </w:p>
        </w:tc>
        <w:tc>
          <w:tcPr>
            <w:tcW w:w="5177" w:type="dxa"/>
            <w:gridSpan w:val="2"/>
            <w:tcBorders>
              <w:right w:val="single" w:sz="4" w:space="0" w:color="auto"/>
            </w:tcBorders>
          </w:tcPr>
          <w:p w14:paraId="03DA05FA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долевого финансирования за счет средств местного бюджета (руб.)</w:t>
            </w:r>
          </w:p>
        </w:tc>
      </w:tr>
      <w:tr w:rsidR="00436EFA" w:rsidRPr="00AA7797" w14:paraId="60B3D7DD" w14:textId="7777777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14:paraId="23A358D9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10" w:type="dxa"/>
            <w:tcBorders>
              <w:right w:val="nil"/>
            </w:tcBorders>
          </w:tcPr>
          <w:p w14:paraId="4C9432EE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2410" w:type="dxa"/>
            <w:tcBorders>
              <w:right w:val="nil"/>
            </w:tcBorders>
          </w:tcPr>
          <w:p w14:paraId="6C72B3D8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126" w:type="dxa"/>
            <w:tcBorders>
              <w:right w:val="nil"/>
            </w:tcBorders>
          </w:tcPr>
          <w:p w14:paraId="076A4814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tcBorders>
              <w:right w:val="nil"/>
            </w:tcBorders>
          </w:tcPr>
          <w:p w14:paraId="135BDC3E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14:paraId="461CFA1C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36EFA" w:rsidRPr="00AA7797" w14:paraId="459C1487" w14:textId="7777777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14:paraId="6E6D355D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98460217,00</w:t>
            </w:r>
          </w:p>
        </w:tc>
        <w:tc>
          <w:tcPr>
            <w:tcW w:w="2410" w:type="dxa"/>
            <w:tcBorders>
              <w:right w:val="nil"/>
            </w:tcBorders>
          </w:tcPr>
          <w:p w14:paraId="6EA52931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right w:val="nil"/>
            </w:tcBorders>
          </w:tcPr>
          <w:p w14:paraId="512A391B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3487477,00</w:t>
            </w:r>
          </w:p>
        </w:tc>
        <w:tc>
          <w:tcPr>
            <w:tcW w:w="2126" w:type="dxa"/>
            <w:tcBorders>
              <w:right w:val="nil"/>
            </w:tcBorders>
          </w:tcPr>
          <w:p w14:paraId="5BDDA7D5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right w:val="nil"/>
            </w:tcBorders>
          </w:tcPr>
          <w:p w14:paraId="617C8D37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871869,60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14:paraId="024253F8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36EFA" w:rsidRPr="00AA7797" w14:paraId="30381F39" w14:textId="77777777" w:rsidTr="000936BC">
        <w:trPr>
          <w:trHeight w:val="204"/>
        </w:trPr>
        <w:tc>
          <w:tcPr>
            <w:tcW w:w="14641" w:type="dxa"/>
            <w:gridSpan w:val="6"/>
            <w:tcBorders>
              <w:right w:val="single" w:sz="4" w:space="0" w:color="auto"/>
            </w:tcBorders>
          </w:tcPr>
          <w:p w14:paraId="0FCC6B2C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4 этапа Программы</w:t>
            </w:r>
          </w:p>
        </w:tc>
      </w:tr>
      <w:tr w:rsidR="00436EFA" w:rsidRPr="00AA7797" w14:paraId="4EC9218E" w14:textId="77777777" w:rsidTr="000936BC">
        <w:trPr>
          <w:trHeight w:val="204"/>
        </w:trPr>
        <w:tc>
          <w:tcPr>
            <w:tcW w:w="4928" w:type="dxa"/>
            <w:gridSpan w:val="2"/>
            <w:tcBorders>
              <w:right w:val="nil"/>
            </w:tcBorders>
          </w:tcPr>
          <w:p w14:paraId="741295EF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Фонда ЖКХ (руб.)</w:t>
            </w:r>
          </w:p>
        </w:tc>
        <w:tc>
          <w:tcPr>
            <w:tcW w:w="4536" w:type="dxa"/>
            <w:gridSpan w:val="2"/>
            <w:tcBorders>
              <w:right w:val="nil"/>
            </w:tcBorders>
          </w:tcPr>
          <w:p w14:paraId="080EF5ED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за счет средств областного бюджета (руб.)</w:t>
            </w:r>
          </w:p>
        </w:tc>
        <w:tc>
          <w:tcPr>
            <w:tcW w:w="5177" w:type="dxa"/>
            <w:gridSpan w:val="2"/>
            <w:tcBorders>
              <w:right w:val="single" w:sz="4" w:space="0" w:color="auto"/>
            </w:tcBorders>
          </w:tcPr>
          <w:p w14:paraId="40FD4191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долевого финансирования за счет средств местного бюджета (руб.)</w:t>
            </w:r>
          </w:p>
        </w:tc>
      </w:tr>
      <w:tr w:rsidR="00436EFA" w:rsidRPr="00AA7797" w14:paraId="0D7D83A0" w14:textId="7777777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14:paraId="1519222D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10" w:type="dxa"/>
            <w:tcBorders>
              <w:right w:val="nil"/>
            </w:tcBorders>
          </w:tcPr>
          <w:p w14:paraId="0040C6CF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10" w:type="dxa"/>
            <w:tcBorders>
              <w:right w:val="nil"/>
            </w:tcBorders>
          </w:tcPr>
          <w:p w14:paraId="501797FD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126" w:type="dxa"/>
            <w:tcBorders>
              <w:right w:val="nil"/>
            </w:tcBorders>
          </w:tcPr>
          <w:p w14:paraId="342EA5DF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551" w:type="dxa"/>
            <w:tcBorders>
              <w:right w:val="nil"/>
            </w:tcBorders>
          </w:tcPr>
          <w:p w14:paraId="7C9E1F85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14:paraId="592C2468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36EFA" w:rsidRPr="00AA7797" w14:paraId="775A0A72" w14:textId="77777777" w:rsidTr="000936BC">
        <w:trPr>
          <w:trHeight w:val="204"/>
        </w:trPr>
        <w:tc>
          <w:tcPr>
            <w:tcW w:w="2518" w:type="dxa"/>
            <w:tcBorders>
              <w:right w:val="nil"/>
            </w:tcBorders>
          </w:tcPr>
          <w:p w14:paraId="232F3C70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17055981</w:t>
            </w:r>
          </w:p>
        </w:tc>
        <w:tc>
          <w:tcPr>
            <w:tcW w:w="2410" w:type="dxa"/>
            <w:tcBorders>
              <w:right w:val="nil"/>
            </w:tcBorders>
          </w:tcPr>
          <w:p w14:paraId="662E47B6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5904544,80</w:t>
            </w:r>
          </w:p>
        </w:tc>
        <w:tc>
          <w:tcPr>
            <w:tcW w:w="2410" w:type="dxa"/>
            <w:tcBorders>
              <w:right w:val="nil"/>
            </w:tcBorders>
          </w:tcPr>
          <w:p w14:paraId="188205B5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568534,00</w:t>
            </w:r>
          </w:p>
        </w:tc>
        <w:tc>
          <w:tcPr>
            <w:tcW w:w="2126" w:type="dxa"/>
            <w:tcBorders>
              <w:right w:val="nil"/>
            </w:tcBorders>
          </w:tcPr>
          <w:p w14:paraId="4F21BC81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8990813,29</w:t>
            </w:r>
          </w:p>
        </w:tc>
        <w:tc>
          <w:tcPr>
            <w:tcW w:w="2551" w:type="dxa"/>
            <w:tcBorders>
              <w:right w:val="nil"/>
            </w:tcBorders>
          </w:tcPr>
          <w:p w14:paraId="5C499334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142133,40</w:t>
            </w: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14:paraId="0DA112C7" w14:textId="77777777" w:rsidR="00436EFA" w:rsidRDefault="00436EFA" w:rsidP="00DE149E">
            <w:pPr>
              <w:pStyle w:val="ConsPlusNormal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588781,91</w:t>
            </w:r>
          </w:p>
        </w:tc>
      </w:tr>
    </w:tbl>
    <w:p w14:paraId="544FB36B" w14:textId="77777777" w:rsidR="00436EFA" w:rsidRDefault="00436EFA" w:rsidP="00436EFA">
      <w:pPr>
        <w:pStyle w:val="ConsPlusNormal"/>
        <w:jc w:val="center"/>
      </w:pPr>
    </w:p>
    <w:p w14:paraId="10A30164" w14:textId="77777777" w:rsidR="00436EFA" w:rsidRPr="00AE0B00" w:rsidRDefault="00436EFA" w:rsidP="00436EFA">
      <w:pPr>
        <w:pStyle w:val="ConsPlusNormal"/>
        <w:jc w:val="center"/>
      </w:pPr>
    </w:p>
    <w:p w14:paraId="587913EC" w14:textId="77777777" w:rsidR="00436EFA" w:rsidRPr="00053625" w:rsidRDefault="00436EFA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sectPr w:rsidR="00436EFA" w:rsidRPr="00053625" w:rsidSect="00436EFA">
      <w:headerReference w:type="even" r:id="rId30"/>
      <w:headerReference w:type="default" r:id="rId31"/>
      <w:pgSz w:w="16838" w:h="11906" w:orient="landscape"/>
      <w:pgMar w:top="851" w:right="899" w:bottom="851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7135" w14:textId="77777777" w:rsidR="00C9114A" w:rsidRDefault="00C9114A" w:rsidP="00053625">
      <w:r>
        <w:separator/>
      </w:r>
    </w:p>
  </w:endnote>
  <w:endnote w:type="continuationSeparator" w:id="0">
    <w:p w14:paraId="28D65BAB" w14:textId="77777777" w:rsidR="00C9114A" w:rsidRDefault="00C9114A" w:rsidP="0005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C5F8" w14:textId="77777777" w:rsidR="00C9114A" w:rsidRDefault="00C9114A" w:rsidP="00053625">
      <w:r>
        <w:separator/>
      </w:r>
    </w:p>
  </w:footnote>
  <w:footnote w:type="continuationSeparator" w:id="0">
    <w:p w14:paraId="1D29AAC8" w14:textId="77777777" w:rsidR="00C9114A" w:rsidRDefault="00C9114A" w:rsidP="0005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0444" w14:textId="77777777" w:rsidR="00ED2685" w:rsidRDefault="009F5BEC" w:rsidP="002B2AE3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ED2685"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0D174A6" w14:textId="77777777" w:rsidR="00ED2685" w:rsidRDefault="00ED2685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ED71" w14:textId="77777777" w:rsidR="00ED2685" w:rsidRDefault="009F5BEC" w:rsidP="002B2AE3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ED2685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15C82">
      <w:rPr>
        <w:rStyle w:val="af8"/>
        <w:noProof/>
      </w:rPr>
      <w:t>9</w:t>
    </w:r>
    <w:r>
      <w:rPr>
        <w:rStyle w:val="af8"/>
      </w:rPr>
      <w:fldChar w:fldCharType="end"/>
    </w:r>
  </w:p>
  <w:p w14:paraId="0258F18E" w14:textId="77777777" w:rsidR="00ED2685" w:rsidRDefault="00ED268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7A2E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7A408DA8"/>
    <w:lvl w:ilvl="0">
      <w:numFmt w:val="bullet"/>
      <w:lvlText w:val="*"/>
      <w:lvlJc w:val="left"/>
    </w:lvl>
  </w:abstractNum>
  <w:abstractNum w:abstractNumId="2" w15:restartNumberingAfterBreak="0">
    <w:nsid w:val="005A1F92"/>
    <w:multiLevelType w:val="hybridMultilevel"/>
    <w:tmpl w:val="B2A848A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29649A6"/>
    <w:multiLevelType w:val="hybridMultilevel"/>
    <w:tmpl w:val="44DAD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C19D4"/>
    <w:multiLevelType w:val="multilevel"/>
    <w:tmpl w:val="749C243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 w15:restartNumberingAfterBreak="0">
    <w:nsid w:val="3CC104BC"/>
    <w:multiLevelType w:val="hybridMultilevel"/>
    <w:tmpl w:val="BA500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A53686"/>
    <w:multiLevelType w:val="hybridMultilevel"/>
    <w:tmpl w:val="D67857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176978"/>
    <w:multiLevelType w:val="hybridMultilevel"/>
    <w:tmpl w:val="0A52654A"/>
    <w:lvl w:ilvl="0" w:tplc="F83C96AE">
      <w:start w:val="4"/>
      <w:numFmt w:val="decimal"/>
      <w:lvlText w:val="%1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35"/>
        </w:tabs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55"/>
        </w:tabs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675"/>
        </w:tabs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95"/>
        </w:tabs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115"/>
        </w:tabs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835"/>
        </w:tabs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55"/>
        </w:tabs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75"/>
        </w:tabs>
        <w:ind w:left="10275" w:hanging="180"/>
      </w:pPr>
    </w:lvl>
  </w:abstractNum>
  <w:abstractNum w:abstractNumId="8" w15:restartNumberingAfterBreak="0">
    <w:nsid w:val="7525678D"/>
    <w:multiLevelType w:val="singleLevel"/>
    <w:tmpl w:val="D2B6163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5BD2922"/>
    <w:multiLevelType w:val="hybridMultilevel"/>
    <w:tmpl w:val="4E8810A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E862DA2"/>
    <w:multiLevelType w:val="hybridMultilevel"/>
    <w:tmpl w:val="2E942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7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1590411">
    <w:abstractNumId w:val="0"/>
  </w:num>
  <w:num w:numId="3" w16cid:durableId="909267376">
    <w:abstractNumId w:val="8"/>
  </w:num>
  <w:num w:numId="4" w16cid:durableId="1563128702">
    <w:abstractNumId w:val="1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 w16cid:durableId="2073962819">
    <w:abstractNumId w:val="7"/>
  </w:num>
  <w:num w:numId="6" w16cid:durableId="1740597296">
    <w:abstractNumId w:val="6"/>
  </w:num>
  <w:num w:numId="7" w16cid:durableId="2061786558">
    <w:abstractNumId w:val="5"/>
  </w:num>
  <w:num w:numId="8" w16cid:durableId="1616211562">
    <w:abstractNumId w:val="3"/>
  </w:num>
  <w:num w:numId="9" w16cid:durableId="2120682981">
    <w:abstractNumId w:val="2"/>
  </w:num>
  <w:num w:numId="10" w16cid:durableId="1275939000">
    <w:abstractNumId w:val="9"/>
  </w:num>
  <w:num w:numId="11" w16cid:durableId="1901793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CD"/>
    <w:rsid w:val="00040E5B"/>
    <w:rsid w:val="00040F36"/>
    <w:rsid w:val="00053625"/>
    <w:rsid w:val="00057863"/>
    <w:rsid w:val="0007206D"/>
    <w:rsid w:val="00076054"/>
    <w:rsid w:val="000936BC"/>
    <w:rsid w:val="0009728D"/>
    <w:rsid w:val="000A6BD3"/>
    <w:rsid w:val="000C5826"/>
    <w:rsid w:val="000E4169"/>
    <w:rsid w:val="000F7473"/>
    <w:rsid w:val="00102A57"/>
    <w:rsid w:val="001152F8"/>
    <w:rsid w:val="00163E1D"/>
    <w:rsid w:val="001C2F35"/>
    <w:rsid w:val="001D0887"/>
    <w:rsid w:val="001D55E5"/>
    <w:rsid w:val="001F1483"/>
    <w:rsid w:val="00203154"/>
    <w:rsid w:val="00235C7A"/>
    <w:rsid w:val="002663E0"/>
    <w:rsid w:val="00272007"/>
    <w:rsid w:val="002B2AE3"/>
    <w:rsid w:val="002C2683"/>
    <w:rsid w:val="002F1330"/>
    <w:rsid w:val="003570A6"/>
    <w:rsid w:val="00364D5A"/>
    <w:rsid w:val="00366911"/>
    <w:rsid w:val="00386660"/>
    <w:rsid w:val="003B7D49"/>
    <w:rsid w:val="003F0F69"/>
    <w:rsid w:val="004009FA"/>
    <w:rsid w:val="0040406D"/>
    <w:rsid w:val="004168C6"/>
    <w:rsid w:val="00420932"/>
    <w:rsid w:val="00436EFA"/>
    <w:rsid w:val="00452FD7"/>
    <w:rsid w:val="004704A5"/>
    <w:rsid w:val="0049509D"/>
    <w:rsid w:val="00496031"/>
    <w:rsid w:val="004963B6"/>
    <w:rsid w:val="004C1C19"/>
    <w:rsid w:val="004C7FCD"/>
    <w:rsid w:val="00520AD5"/>
    <w:rsid w:val="0056706A"/>
    <w:rsid w:val="005B52A1"/>
    <w:rsid w:val="005D2921"/>
    <w:rsid w:val="005E21B9"/>
    <w:rsid w:val="00621186"/>
    <w:rsid w:val="00633940"/>
    <w:rsid w:val="00672308"/>
    <w:rsid w:val="0069570B"/>
    <w:rsid w:val="006E06AF"/>
    <w:rsid w:val="00763815"/>
    <w:rsid w:val="007954A9"/>
    <w:rsid w:val="007B53DB"/>
    <w:rsid w:val="007E5742"/>
    <w:rsid w:val="00804D54"/>
    <w:rsid w:val="00817F26"/>
    <w:rsid w:val="00833136"/>
    <w:rsid w:val="00837B19"/>
    <w:rsid w:val="00905309"/>
    <w:rsid w:val="00912BDE"/>
    <w:rsid w:val="009154FF"/>
    <w:rsid w:val="00927ABB"/>
    <w:rsid w:val="00982E63"/>
    <w:rsid w:val="009B65C5"/>
    <w:rsid w:val="009C6611"/>
    <w:rsid w:val="009F1862"/>
    <w:rsid w:val="009F5BEC"/>
    <w:rsid w:val="00A025C6"/>
    <w:rsid w:val="00A33DA3"/>
    <w:rsid w:val="00A566CC"/>
    <w:rsid w:val="00AA2C7A"/>
    <w:rsid w:val="00AB1AB7"/>
    <w:rsid w:val="00AB1BA3"/>
    <w:rsid w:val="00AB4CD8"/>
    <w:rsid w:val="00B321D2"/>
    <w:rsid w:val="00B42FF9"/>
    <w:rsid w:val="00B43C09"/>
    <w:rsid w:val="00B60D1A"/>
    <w:rsid w:val="00B6166B"/>
    <w:rsid w:val="00B672AB"/>
    <w:rsid w:val="00B7497B"/>
    <w:rsid w:val="00BC7C32"/>
    <w:rsid w:val="00BD39D0"/>
    <w:rsid w:val="00C8695D"/>
    <w:rsid w:val="00C9114A"/>
    <w:rsid w:val="00CB4F30"/>
    <w:rsid w:val="00CC3272"/>
    <w:rsid w:val="00CF5136"/>
    <w:rsid w:val="00D411E9"/>
    <w:rsid w:val="00D732AD"/>
    <w:rsid w:val="00D77D8B"/>
    <w:rsid w:val="00DD245F"/>
    <w:rsid w:val="00DE099E"/>
    <w:rsid w:val="00E0735C"/>
    <w:rsid w:val="00E214F5"/>
    <w:rsid w:val="00E91DF2"/>
    <w:rsid w:val="00E95A74"/>
    <w:rsid w:val="00ED2685"/>
    <w:rsid w:val="00ED53A2"/>
    <w:rsid w:val="00F15C82"/>
    <w:rsid w:val="00F62AB9"/>
    <w:rsid w:val="00F73282"/>
    <w:rsid w:val="00F97EB3"/>
    <w:rsid w:val="00FA08B7"/>
    <w:rsid w:val="00FA68FE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09C241"/>
  <w15:docId w15:val="{17E37F68-CAE5-4D4C-B7C8-917B035D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C7FCD"/>
    <w:rPr>
      <w:rFonts w:ascii="Arial" w:hAnsi="Arial"/>
      <w:sz w:val="24"/>
    </w:rPr>
  </w:style>
  <w:style w:type="paragraph" w:styleId="1">
    <w:name w:val="heading 1"/>
    <w:aliases w:val=" Знак13"/>
    <w:basedOn w:val="a0"/>
    <w:next w:val="a0"/>
    <w:link w:val="10"/>
    <w:qFormat/>
    <w:rsid w:val="004C7FCD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aliases w:val=" Знак12"/>
    <w:basedOn w:val="a0"/>
    <w:next w:val="a0"/>
    <w:link w:val="20"/>
    <w:qFormat/>
    <w:rsid w:val="004C7FCD"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3">
    <w:name w:val="heading 3"/>
    <w:aliases w:val=" Знак11"/>
    <w:basedOn w:val="a0"/>
    <w:next w:val="a0"/>
    <w:link w:val="30"/>
    <w:qFormat/>
    <w:rsid w:val="0005362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aliases w:val=" Знак10"/>
    <w:basedOn w:val="a0"/>
    <w:next w:val="a0"/>
    <w:link w:val="40"/>
    <w:qFormat/>
    <w:rsid w:val="0005362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aliases w:val=" Знак9"/>
    <w:basedOn w:val="a0"/>
    <w:next w:val="a0"/>
    <w:link w:val="50"/>
    <w:qFormat/>
    <w:rsid w:val="0005362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aliases w:val=" Знак8"/>
    <w:basedOn w:val="a0"/>
    <w:next w:val="a0"/>
    <w:link w:val="60"/>
    <w:qFormat/>
    <w:rsid w:val="00053625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aliases w:val=" Знак7"/>
    <w:basedOn w:val="a0"/>
    <w:next w:val="a0"/>
    <w:link w:val="70"/>
    <w:qFormat/>
    <w:rsid w:val="0005362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aliases w:val=" Знак6"/>
    <w:basedOn w:val="a0"/>
    <w:next w:val="a0"/>
    <w:link w:val="80"/>
    <w:qFormat/>
    <w:rsid w:val="00053625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lang w:val="en-US" w:eastAsia="en-US" w:bidi="en-US"/>
    </w:rPr>
  </w:style>
  <w:style w:type="paragraph" w:styleId="9">
    <w:name w:val="heading 9"/>
    <w:aliases w:val=" Знак5"/>
    <w:basedOn w:val="a0"/>
    <w:next w:val="a0"/>
    <w:link w:val="90"/>
    <w:qFormat/>
    <w:rsid w:val="0005362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C7F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aliases w:val=" Знак11 Знак"/>
    <w:basedOn w:val="a1"/>
    <w:link w:val="3"/>
    <w:rsid w:val="00053625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aliases w:val=" Знак10 Знак"/>
    <w:basedOn w:val="a1"/>
    <w:link w:val="4"/>
    <w:rsid w:val="00053625"/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50">
    <w:name w:val="Заголовок 5 Знак"/>
    <w:aliases w:val=" Знак9 Знак"/>
    <w:basedOn w:val="a1"/>
    <w:link w:val="5"/>
    <w:rsid w:val="00053625"/>
    <w:rPr>
      <w:rFonts w:ascii="Cambria" w:hAnsi="Cambria"/>
      <w:color w:val="243F60"/>
      <w:sz w:val="22"/>
      <w:szCs w:val="22"/>
      <w:lang w:val="en-US" w:eastAsia="en-US" w:bidi="en-US"/>
    </w:rPr>
  </w:style>
  <w:style w:type="character" w:customStyle="1" w:styleId="60">
    <w:name w:val="Заголовок 6 Знак"/>
    <w:aliases w:val=" Знак8 Знак"/>
    <w:basedOn w:val="a1"/>
    <w:link w:val="6"/>
    <w:rsid w:val="00053625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70">
    <w:name w:val="Заголовок 7 Знак"/>
    <w:aliases w:val=" Знак7 Знак"/>
    <w:basedOn w:val="a1"/>
    <w:link w:val="7"/>
    <w:rsid w:val="00053625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aliases w:val=" Знак6 Знак"/>
    <w:basedOn w:val="a1"/>
    <w:link w:val="8"/>
    <w:rsid w:val="00053625"/>
    <w:rPr>
      <w:rFonts w:ascii="Cambria" w:hAnsi="Cambria"/>
      <w:color w:val="4F81BD"/>
      <w:lang w:val="en-US" w:eastAsia="en-US" w:bidi="en-US"/>
    </w:rPr>
  </w:style>
  <w:style w:type="character" w:customStyle="1" w:styleId="90">
    <w:name w:val="Заголовок 9 Знак"/>
    <w:aliases w:val=" Знак5 Знак"/>
    <w:basedOn w:val="a1"/>
    <w:link w:val="9"/>
    <w:rsid w:val="00053625"/>
    <w:rPr>
      <w:rFonts w:ascii="Cambria" w:hAnsi="Cambria"/>
      <w:i/>
      <w:iCs/>
      <w:color w:val="404040"/>
      <w:lang w:val="en-US" w:eastAsia="en-US" w:bidi="en-US"/>
    </w:rPr>
  </w:style>
  <w:style w:type="character" w:customStyle="1" w:styleId="10">
    <w:name w:val="Заголовок 1 Знак"/>
    <w:aliases w:val=" Знак13 Знак"/>
    <w:basedOn w:val="a1"/>
    <w:link w:val="1"/>
    <w:rsid w:val="00053625"/>
    <w:rPr>
      <w:sz w:val="40"/>
    </w:rPr>
  </w:style>
  <w:style w:type="character" w:customStyle="1" w:styleId="20">
    <w:name w:val="Заголовок 2 Знак"/>
    <w:aliases w:val=" Знак12 Знак"/>
    <w:basedOn w:val="a1"/>
    <w:link w:val="2"/>
    <w:rsid w:val="00053625"/>
    <w:rPr>
      <w:sz w:val="32"/>
    </w:rPr>
  </w:style>
  <w:style w:type="paragraph" w:styleId="a4">
    <w:name w:val="caption"/>
    <w:basedOn w:val="a0"/>
    <w:next w:val="a0"/>
    <w:qFormat/>
    <w:rsid w:val="00053625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en-US" w:eastAsia="en-US" w:bidi="en-US"/>
    </w:rPr>
  </w:style>
  <w:style w:type="paragraph" w:styleId="a5">
    <w:name w:val="Title"/>
    <w:aliases w:val=" Знак4"/>
    <w:basedOn w:val="a0"/>
    <w:next w:val="a0"/>
    <w:link w:val="a6"/>
    <w:qFormat/>
    <w:rsid w:val="0005362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6">
    <w:name w:val="Заголовок Знак"/>
    <w:aliases w:val=" Знак4 Знак"/>
    <w:basedOn w:val="a1"/>
    <w:link w:val="a5"/>
    <w:rsid w:val="00053625"/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7">
    <w:name w:val="Subtitle"/>
    <w:aliases w:val=" Знак3"/>
    <w:basedOn w:val="a0"/>
    <w:next w:val="a0"/>
    <w:link w:val="a8"/>
    <w:qFormat/>
    <w:rsid w:val="0005362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Cs w:val="24"/>
      <w:lang w:val="en-US" w:eastAsia="en-US" w:bidi="en-US"/>
    </w:rPr>
  </w:style>
  <w:style w:type="character" w:customStyle="1" w:styleId="a8">
    <w:name w:val="Подзаголовок Знак"/>
    <w:aliases w:val=" Знак3 Знак"/>
    <w:basedOn w:val="a1"/>
    <w:link w:val="a7"/>
    <w:rsid w:val="00053625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styleId="a9">
    <w:name w:val="Strong"/>
    <w:basedOn w:val="a1"/>
    <w:qFormat/>
    <w:rsid w:val="00053625"/>
    <w:rPr>
      <w:b/>
      <w:bCs/>
    </w:rPr>
  </w:style>
  <w:style w:type="character" w:styleId="aa">
    <w:name w:val="Emphasis"/>
    <w:basedOn w:val="a1"/>
    <w:qFormat/>
    <w:rsid w:val="00053625"/>
    <w:rPr>
      <w:i/>
      <w:iCs/>
    </w:rPr>
  </w:style>
  <w:style w:type="paragraph" w:styleId="ab">
    <w:name w:val="No Spacing"/>
    <w:qFormat/>
    <w:rsid w:val="00053625"/>
    <w:rPr>
      <w:rFonts w:ascii="Calibri" w:eastAsia="Calibri" w:hAnsi="Calibri"/>
      <w:sz w:val="22"/>
      <w:szCs w:val="22"/>
      <w:lang w:val="en-US" w:eastAsia="en-US" w:bidi="en-US"/>
    </w:rPr>
  </w:style>
  <w:style w:type="paragraph" w:styleId="ac">
    <w:name w:val="List Paragraph"/>
    <w:basedOn w:val="a0"/>
    <w:qFormat/>
    <w:rsid w:val="000536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21">
    <w:name w:val="Цитата 2 Знак"/>
    <w:basedOn w:val="a0"/>
    <w:next w:val="a0"/>
    <w:link w:val="22"/>
    <w:qFormat/>
    <w:rsid w:val="00053625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2">
    <w:name w:val="Цитата 2 Знак Знак"/>
    <w:basedOn w:val="a1"/>
    <w:link w:val="21"/>
    <w:rsid w:val="00053625"/>
    <w:rPr>
      <w:rFonts w:ascii="Calibri" w:eastAsia="Calibri" w:hAnsi="Calibri"/>
      <w:i/>
      <w:iCs/>
      <w:color w:val="000000"/>
      <w:sz w:val="22"/>
      <w:szCs w:val="22"/>
      <w:lang w:val="en-US" w:eastAsia="en-US" w:bidi="en-US"/>
    </w:rPr>
  </w:style>
  <w:style w:type="paragraph" w:customStyle="1" w:styleId="ad">
    <w:name w:val="Выделенная цитата Знак"/>
    <w:basedOn w:val="a0"/>
    <w:next w:val="a0"/>
    <w:link w:val="ae"/>
    <w:qFormat/>
    <w:rsid w:val="0005362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e">
    <w:name w:val="Выделенная цитата Знак Знак"/>
    <w:basedOn w:val="a1"/>
    <w:link w:val="ad"/>
    <w:rsid w:val="00053625"/>
    <w:rPr>
      <w:rFonts w:ascii="Calibri" w:eastAsia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styleId="af">
    <w:name w:val="Subtle Emphasis"/>
    <w:basedOn w:val="a1"/>
    <w:qFormat/>
    <w:rsid w:val="00053625"/>
    <w:rPr>
      <w:i/>
      <w:iCs/>
      <w:color w:val="808080"/>
    </w:rPr>
  </w:style>
  <w:style w:type="character" w:styleId="af0">
    <w:name w:val="Intense Emphasis"/>
    <w:basedOn w:val="a1"/>
    <w:qFormat/>
    <w:rsid w:val="00053625"/>
    <w:rPr>
      <w:b/>
      <w:bCs/>
      <w:i/>
      <w:iCs/>
      <w:color w:val="4F81BD"/>
    </w:rPr>
  </w:style>
  <w:style w:type="character" w:styleId="af1">
    <w:name w:val="Subtle Reference"/>
    <w:basedOn w:val="a1"/>
    <w:qFormat/>
    <w:rsid w:val="00053625"/>
    <w:rPr>
      <w:smallCaps/>
      <w:color w:val="C0504D"/>
      <w:u w:val="single"/>
    </w:rPr>
  </w:style>
  <w:style w:type="character" w:styleId="af2">
    <w:name w:val="Intense Reference"/>
    <w:basedOn w:val="a1"/>
    <w:qFormat/>
    <w:rsid w:val="00053625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1"/>
    <w:qFormat/>
    <w:rsid w:val="00053625"/>
    <w:rPr>
      <w:b/>
      <w:bCs/>
      <w:smallCaps/>
      <w:spacing w:val="5"/>
    </w:rPr>
  </w:style>
  <w:style w:type="paragraph" w:styleId="af4">
    <w:name w:val="TOC Heading"/>
    <w:basedOn w:val="1"/>
    <w:next w:val="a0"/>
    <w:qFormat/>
    <w:rsid w:val="0005362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customStyle="1" w:styleId="af5">
    <w:name w:val="Нормальный"/>
    <w:rsid w:val="0005362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1"/>
    <w:rsid w:val="00053625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styleId="af6">
    <w:name w:val="header"/>
    <w:aliases w:val=" Знак2 Знак"/>
    <w:basedOn w:val="a0"/>
    <w:link w:val="12"/>
    <w:rsid w:val="00053625"/>
    <w:pPr>
      <w:tabs>
        <w:tab w:val="center" w:pos="4677"/>
        <w:tab w:val="right" w:pos="9355"/>
      </w:tabs>
    </w:pPr>
    <w:rPr>
      <w:rFonts w:ascii="Times New Roman" w:hAnsi="Times New Roman"/>
      <w:szCs w:val="24"/>
    </w:rPr>
  </w:style>
  <w:style w:type="character" w:customStyle="1" w:styleId="af7">
    <w:name w:val="Верхний колонтитул Знак"/>
    <w:basedOn w:val="a1"/>
    <w:uiPriority w:val="99"/>
    <w:rsid w:val="00053625"/>
    <w:rPr>
      <w:rFonts w:ascii="Arial" w:hAnsi="Arial"/>
      <w:sz w:val="24"/>
    </w:rPr>
  </w:style>
  <w:style w:type="character" w:customStyle="1" w:styleId="12">
    <w:name w:val="Верхний колонтитул Знак1"/>
    <w:aliases w:val=" Знак2 Знак Знак"/>
    <w:basedOn w:val="a1"/>
    <w:link w:val="af6"/>
    <w:rsid w:val="00053625"/>
    <w:rPr>
      <w:sz w:val="24"/>
      <w:szCs w:val="24"/>
    </w:rPr>
  </w:style>
  <w:style w:type="character" w:styleId="af8">
    <w:name w:val="page number"/>
    <w:basedOn w:val="a1"/>
    <w:rsid w:val="00053625"/>
  </w:style>
  <w:style w:type="paragraph" w:styleId="af9">
    <w:name w:val="footer"/>
    <w:aliases w:val=" Знак1 Знак"/>
    <w:basedOn w:val="a0"/>
    <w:link w:val="13"/>
    <w:rsid w:val="00053625"/>
    <w:pPr>
      <w:tabs>
        <w:tab w:val="center" w:pos="4677"/>
        <w:tab w:val="right" w:pos="9355"/>
      </w:tabs>
    </w:pPr>
    <w:rPr>
      <w:rFonts w:ascii="Times New Roman" w:hAnsi="Times New Roman"/>
      <w:szCs w:val="24"/>
    </w:rPr>
  </w:style>
  <w:style w:type="character" w:customStyle="1" w:styleId="afa">
    <w:name w:val="Нижний колонтитул Знак"/>
    <w:basedOn w:val="a1"/>
    <w:uiPriority w:val="99"/>
    <w:rsid w:val="00053625"/>
    <w:rPr>
      <w:rFonts w:ascii="Arial" w:hAnsi="Arial"/>
      <w:sz w:val="24"/>
    </w:rPr>
  </w:style>
  <w:style w:type="character" w:customStyle="1" w:styleId="13">
    <w:name w:val="Нижний колонтитул Знак1"/>
    <w:aliases w:val=" Знак1 Знак Знак"/>
    <w:basedOn w:val="a1"/>
    <w:link w:val="af9"/>
    <w:rsid w:val="00053625"/>
    <w:rPr>
      <w:sz w:val="24"/>
      <w:szCs w:val="24"/>
    </w:rPr>
  </w:style>
  <w:style w:type="character" w:customStyle="1" w:styleId="WW-Absatz-Standardschriftart">
    <w:name w:val="WW-Absatz-Standardschriftart"/>
    <w:rsid w:val="00053625"/>
  </w:style>
  <w:style w:type="paragraph" w:customStyle="1" w:styleId="Style10">
    <w:name w:val="Style10"/>
    <w:basedOn w:val="a0"/>
    <w:rsid w:val="0005362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/>
      <w:szCs w:val="24"/>
    </w:rPr>
  </w:style>
  <w:style w:type="character" w:customStyle="1" w:styleId="FontStyle19">
    <w:name w:val="Font Style19"/>
    <w:basedOn w:val="a1"/>
    <w:rsid w:val="00053625"/>
    <w:rPr>
      <w:rFonts w:ascii="Times New Roman" w:hAnsi="Times New Roman" w:cs="Times New Roman" w:hint="default"/>
      <w:sz w:val="22"/>
      <w:szCs w:val="22"/>
    </w:rPr>
  </w:style>
  <w:style w:type="paragraph" w:styleId="a">
    <w:name w:val="List Bullet"/>
    <w:basedOn w:val="a0"/>
    <w:unhideWhenUsed/>
    <w:rsid w:val="00053625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b">
    <w:name w:val="Body Text"/>
    <w:aliases w:val=" Знак Знак"/>
    <w:basedOn w:val="a0"/>
    <w:link w:val="14"/>
    <w:rsid w:val="00053625"/>
    <w:pPr>
      <w:jc w:val="center"/>
    </w:pPr>
    <w:rPr>
      <w:sz w:val="32"/>
      <w:szCs w:val="24"/>
    </w:rPr>
  </w:style>
  <w:style w:type="character" w:customStyle="1" w:styleId="afc">
    <w:name w:val="Основной текст Знак"/>
    <w:basedOn w:val="a1"/>
    <w:uiPriority w:val="99"/>
    <w:rsid w:val="00053625"/>
    <w:rPr>
      <w:rFonts w:ascii="Arial" w:hAnsi="Arial"/>
      <w:sz w:val="24"/>
    </w:rPr>
  </w:style>
  <w:style w:type="character" w:customStyle="1" w:styleId="14">
    <w:name w:val="Основной текст Знак1"/>
    <w:aliases w:val=" Знак Знак Знак"/>
    <w:basedOn w:val="a1"/>
    <w:link w:val="afb"/>
    <w:rsid w:val="00053625"/>
    <w:rPr>
      <w:rFonts w:ascii="Arial" w:hAnsi="Arial"/>
      <w:sz w:val="32"/>
      <w:szCs w:val="24"/>
    </w:rPr>
  </w:style>
  <w:style w:type="paragraph" w:styleId="afd">
    <w:name w:val="Normal (Web)"/>
    <w:basedOn w:val="a0"/>
    <w:unhideWhenUsed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e">
    <w:name w:val="Body Text Indent"/>
    <w:basedOn w:val="a0"/>
    <w:link w:val="aff"/>
    <w:rsid w:val="00053625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">
    <w:name w:val="Основной текст с отступом Знак"/>
    <w:basedOn w:val="a1"/>
    <w:link w:val="afe"/>
    <w:rsid w:val="00053625"/>
    <w:rPr>
      <w:rFonts w:ascii="Calibri" w:hAnsi="Calibri"/>
      <w:sz w:val="22"/>
      <w:szCs w:val="22"/>
    </w:rPr>
  </w:style>
  <w:style w:type="character" w:customStyle="1" w:styleId="FontStyle207">
    <w:name w:val="Font Style207"/>
    <w:rsid w:val="00053625"/>
    <w:rPr>
      <w:rFonts w:ascii="Times New Roman" w:hAnsi="Times New Roman" w:cs="Times New Roman"/>
      <w:sz w:val="26"/>
      <w:szCs w:val="26"/>
    </w:rPr>
  </w:style>
  <w:style w:type="paragraph" w:customStyle="1" w:styleId="menubasetext1">
    <w:name w:val="menu_base_text1"/>
    <w:basedOn w:val="a0"/>
    <w:rsid w:val="0005362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rFonts w:ascii="Times New Roman" w:hAnsi="Times New Roman"/>
      <w:sz w:val="20"/>
    </w:rPr>
  </w:style>
  <w:style w:type="paragraph" w:customStyle="1" w:styleId="Style25">
    <w:name w:val="Style25"/>
    <w:basedOn w:val="a0"/>
    <w:rsid w:val="00053625"/>
    <w:pPr>
      <w:widowControl w:val="0"/>
      <w:autoSpaceDE w:val="0"/>
      <w:autoSpaceDN w:val="0"/>
      <w:adjustRightInd w:val="0"/>
      <w:spacing w:line="360" w:lineRule="exact"/>
      <w:ind w:firstLine="739"/>
      <w:jc w:val="both"/>
    </w:pPr>
    <w:rPr>
      <w:rFonts w:ascii="Times New Roman" w:hAnsi="Times New Roman"/>
      <w:szCs w:val="24"/>
    </w:rPr>
  </w:style>
  <w:style w:type="paragraph" w:customStyle="1" w:styleId="s1">
    <w:name w:val="s_1"/>
    <w:basedOn w:val="a0"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23">
    <w:name w:val="Body Text Indent 2"/>
    <w:basedOn w:val="a0"/>
    <w:link w:val="24"/>
    <w:rsid w:val="00053625"/>
    <w:pPr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basedOn w:val="a1"/>
    <w:link w:val="23"/>
    <w:rsid w:val="00053625"/>
    <w:rPr>
      <w:sz w:val="28"/>
      <w:szCs w:val="24"/>
    </w:rPr>
  </w:style>
  <w:style w:type="paragraph" w:styleId="25">
    <w:name w:val="Body Text 2"/>
    <w:basedOn w:val="a0"/>
    <w:link w:val="26"/>
    <w:rsid w:val="00053625"/>
    <w:pPr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basedOn w:val="a1"/>
    <w:link w:val="25"/>
    <w:rsid w:val="00053625"/>
    <w:rPr>
      <w:sz w:val="28"/>
      <w:szCs w:val="24"/>
    </w:rPr>
  </w:style>
  <w:style w:type="paragraph" w:styleId="31">
    <w:name w:val="Body Text Indent 3"/>
    <w:basedOn w:val="a0"/>
    <w:link w:val="32"/>
    <w:rsid w:val="00053625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53625"/>
    <w:rPr>
      <w:sz w:val="16"/>
      <w:szCs w:val="16"/>
    </w:rPr>
  </w:style>
  <w:style w:type="paragraph" w:styleId="aff0">
    <w:name w:val="Plain Text"/>
    <w:basedOn w:val="a0"/>
    <w:link w:val="aff1"/>
    <w:rsid w:val="000536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aff1">
    <w:name w:val="Текст Знак"/>
    <w:basedOn w:val="a1"/>
    <w:link w:val="aff0"/>
    <w:rsid w:val="00053625"/>
    <w:rPr>
      <w:rFonts w:ascii="Courier New" w:hAnsi="Courier New" w:cs="Courier New"/>
    </w:rPr>
  </w:style>
  <w:style w:type="character" w:styleId="aff2">
    <w:name w:val="FollowedHyperlink"/>
    <w:rsid w:val="00053625"/>
    <w:rPr>
      <w:color w:val="800080"/>
      <w:u w:val="single"/>
    </w:rPr>
  </w:style>
  <w:style w:type="paragraph" w:styleId="33">
    <w:name w:val="Body Text 3"/>
    <w:basedOn w:val="a0"/>
    <w:link w:val="34"/>
    <w:rsid w:val="0005362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053625"/>
    <w:rPr>
      <w:sz w:val="16"/>
      <w:szCs w:val="16"/>
    </w:rPr>
  </w:style>
  <w:style w:type="paragraph" w:customStyle="1" w:styleId="xl25">
    <w:name w:val="xl25"/>
    <w:basedOn w:val="a0"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har">
    <w:name w:val="Char Знак"/>
    <w:basedOn w:val="a0"/>
    <w:rsid w:val="0005362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0">
    <w:name w:val="Char Знак"/>
    <w:basedOn w:val="a0"/>
    <w:rsid w:val="0005362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3">
    <w:name w:val="s_3"/>
    <w:basedOn w:val="a0"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27">
    <w:name w:val="Стиль 2 Знак"/>
    <w:basedOn w:val="a0"/>
    <w:link w:val="28"/>
    <w:qFormat/>
    <w:rsid w:val="00053625"/>
    <w:pPr>
      <w:spacing w:line="276" w:lineRule="auto"/>
      <w:ind w:firstLine="709"/>
      <w:jc w:val="both"/>
    </w:pPr>
    <w:rPr>
      <w:rFonts w:ascii="Calibri" w:eastAsia="Calibri" w:hAnsi="Calibri"/>
      <w:b/>
      <w:i/>
      <w:szCs w:val="22"/>
      <w:lang w:eastAsia="en-US"/>
    </w:rPr>
  </w:style>
  <w:style w:type="character" w:customStyle="1" w:styleId="28">
    <w:name w:val="Стиль 2 Знак Знак"/>
    <w:link w:val="27"/>
    <w:rsid w:val="00053625"/>
    <w:rPr>
      <w:rFonts w:ascii="Calibri" w:eastAsia="Calibri" w:hAnsi="Calibri"/>
      <w:b/>
      <w:i/>
      <w:sz w:val="24"/>
      <w:szCs w:val="22"/>
      <w:lang w:eastAsia="en-US"/>
    </w:rPr>
  </w:style>
  <w:style w:type="paragraph" w:customStyle="1" w:styleId="15">
    <w:name w:val="Знак1 Знак Знак"/>
    <w:basedOn w:val="a0"/>
    <w:rsid w:val="00053625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f3">
    <w:name w:val="Знак"/>
    <w:rsid w:val="00053625"/>
    <w:rPr>
      <w:b/>
      <w:sz w:val="28"/>
      <w:lang w:val="ru-RU" w:eastAsia="ru-RU" w:bidi="ar-SA"/>
    </w:rPr>
  </w:style>
  <w:style w:type="paragraph" w:customStyle="1" w:styleId="s35">
    <w:name w:val="s_35"/>
    <w:basedOn w:val="a0"/>
    <w:rsid w:val="00053625"/>
    <w:pPr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rsid w:val="0005362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ConsPlusCell">
    <w:name w:val="ConsPlusCell"/>
    <w:rsid w:val="0005362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rsid w:val="00053625"/>
    <w:pPr>
      <w:autoSpaceDE w:val="0"/>
      <w:autoSpaceDN w:val="0"/>
      <w:adjustRightInd w:val="0"/>
    </w:pPr>
    <w:rPr>
      <w:rFonts w:ascii="Arial CYR" w:eastAsia="Calibri" w:hAnsi="Arial CYR" w:cs="Arial CYR"/>
      <w:b/>
      <w:bCs/>
      <w:sz w:val="24"/>
      <w:szCs w:val="24"/>
      <w:lang w:eastAsia="en-US"/>
    </w:rPr>
  </w:style>
  <w:style w:type="character" w:customStyle="1" w:styleId="51">
    <w:name w:val="Знак Знак5"/>
    <w:basedOn w:val="a1"/>
    <w:rsid w:val="00053625"/>
    <w:rPr>
      <w:sz w:val="32"/>
    </w:rPr>
  </w:style>
  <w:style w:type="character" w:styleId="aff4">
    <w:name w:val="Hyperlink"/>
    <w:basedOn w:val="a1"/>
    <w:rsid w:val="00053625"/>
    <w:rPr>
      <w:color w:val="0000FF"/>
      <w:u w:val="single"/>
    </w:rPr>
  </w:style>
  <w:style w:type="paragraph" w:customStyle="1" w:styleId="ConsPlusTitle">
    <w:name w:val="ConsPlusTitle"/>
    <w:rsid w:val="00436EF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9C0764A2C56E9D77E85DE2FAB5E7B526FE9B7CE570B5E95914EEB9047D35ED13AD118B67ED603CEA3E1B166E206E7E592P3c3H" TargetMode="External"/><Relationship Id="rId18" Type="http://schemas.openxmlformats.org/officeDocument/2006/relationships/hyperlink" Target="consultantplus://offline/ref=E9C0764A2C56E9D77E85C022BD3224576BE5EEC4500856C6CC12EDC718835884689146EF2D9648C3A2FBAD66E3P1c9H" TargetMode="External"/><Relationship Id="rId26" Type="http://schemas.openxmlformats.org/officeDocument/2006/relationships/hyperlink" Target="consultantplus://offline/ref=E9C0764A2C56E9D77E85C022BD3224576BE5EEC4500856C6CC12EDC718835884689146EF2D9648C3A2FBAD66E3P1c9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9C0764A2C56E9D77E85C731AC3224576BE5E8CA540A56C6CC12EDC7188358847A911EE72B9A5D97F0A1FA6BE31CFBE5932CB36C6EP6c6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C0764A2C56E9D77E85C022BD3224576BE3E0C6570B56C6CC12EDC718835884689146EF2D9648C3A2FBAD66E3P1c9H" TargetMode="External"/><Relationship Id="rId17" Type="http://schemas.openxmlformats.org/officeDocument/2006/relationships/hyperlink" Target="consultantplus://offline/ref=E9C0764A2C56E9D77E85C731AC3224576BE5E8CA540A56C6CC12EDC7188358847A911EE32F9254C7A6EEFB37A54DE8E7942CB16F72652211P8c2H" TargetMode="External"/><Relationship Id="rId25" Type="http://schemas.openxmlformats.org/officeDocument/2006/relationships/hyperlink" Target="consultantplus://offline/ref=E9C0764A2C56E9D77E85DE2FAB5E7B526FE9B7CE540C5C929443EB9047D35ED13AD118B66CD65BC2A1E5AE6EE813B1B4D467BC6E687922109D33CB43P3c5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C0764A2C56E9D77E85C731AC3224576BE5EAC1510956C6CC12EDC7188358847A911EE32D9B53C8F5B4EB33EC1AE1FB9031AF6E6C65P2c3H" TargetMode="External"/><Relationship Id="rId20" Type="http://schemas.openxmlformats.org/officeDocument/2006/relationships/hyperlink" Target="consultantplus://offline/ref=E9C0764A2C56E9D77E85C731AC3224576BE5E8CA540A56C6CC12EDC7188358847A911EE32F9253C5A1EEFB37A54DE8E7942CB16F72652211P8c2H" TargetMode="External"/><Relationship Id="rId29" Type="http://schemas.openxmlformats.org/officeDocument/2006/relationships/hyperlink" Target="consultantplus://offline/ref=E9C0764A2C56E9D77E85C022BD3224576BE7E1CB510656C6CC12EDC718835884689146EF2D9648C3A2FBAD66E3P1c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C0764A2C56E9D77E85C022BD3224576BE5E8CA570856C6CC12EDC718835884689146EF2D9648C3A2FBAD66E3P1c9H" TargetMode="External"/><Relationship Id="rId24" Type="http://schemas.openxmlformats.org/officeDocument/2006/relationships/hyperlink" Target="consultantplus://offline/ref=E9C0764A2C56E9D77E85C022BD3224576BE5E8CA570856C6CC12EDC7188358847A911EE32F9252C1A8EEFB37A54DE8E7942CB16F72652211P8c2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C0764A2C56E9D77E85C731AC3224576BE5EAC1510956C6CC12EDC7188358847A911EE32D9B53C8F5B4EB33EC1AE1FB9031AF6E6C65P2c3H" TargetMode="External"/><Relationship Id="rId23" Type="http://schemas.openxmlformats.org/officeDocument/2006/relationships/hyperlink" Target="consultantplus://offline/ref=E9C0764A2C56E9D77E85C022BD3224576BE5E8CA570856C6CC12EDC7188358847A911EE32F925EC3A7EEFB37A54DE8E7942CB16F72652211P8c2H" TargetMode="External"/><Relationship Id="rId28" Type="http://schemas.openxmlformats.org/officeDocument/2006/relationships/hyperlink" Target="consultantplus://offline/ref=E9C0764A2C56E9D77E85C731AC3224576BE5E8CA540A56C6CC12EDC7188358847A911EE32F9254C7A6EEFB37A54DE8E7942CB16F72652211P8c2H" TargetMode="External"/><Relationship Id="rId10" Type="http://schemas.openxmlformats.org/officeDocument/2006/relationships/hyperlink" Target="consultantplus://offline/ref=E9C0764A2C56E9D77E85C731AC3224576BE5E8CA540A56C6CC12EDC718835884689146EF2D9648C3A2FBAD66E3P1c9H" TargetMode="External"/><Relationship Id="rId19" Type="http://schemas.openxmlformats.org/officeDocument/2006/relationships/hyperlink" Target="consultantplus://offline/ref=E9C0764A2C56E9D77E85C731AC3224576BE5E8CA540A56C6CC12EDC7188358847A911EE32F9253C6A0EEFB37A54DE8E7942CB16F72652211P8c2H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E9C0764A2C56E9D77E85DE2FAB5E7B526FE9B7CE540D54999242EB9047D35ED13AD118B67ED603CEA3E1B166E206E7E592P3c3H" TargetMode="External"/><Relationship Id="rId22" Type="http://schemas.openxmlformats.org/officeDocument/2006/relationships/hyperlink" Target="consultantplus://offline/ref=E9C0764A2C56E9D77E85DE2FAB5E7B526FE9B7CE57085B909740EB9047D35ED13AD118B66CD65BC2A1E5AF67E113B1B4D467BC6E687922109D33CB43P3c5H" TargetMode="External"/><Relationship Id="rId27" Type="http://schemas.openxmlformats.org/officeDocument/2006/relationships/hyperlink" Target="consultantplus://offline/ref=E9C0764A2C56E9D77E85C731AC3224576BE5E8CA540A56C6CC12EDC7188358847A911EE32F9254C7A6EEFB37A54DE8E7942CB16F72652211P8c2H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34903-9336-4C0C-9147-630E7894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4219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21</cp:lastModifiedBy>
  <cp:revision>3</cp:revision>
  <cp:lastPrinted>2025-04-11T11:26:00Z</cp:lastPrinted>
  <dcterms:created xsi:type="dcterms:W3CDTF">2025-12-11T06:51:00Z</dcterms:created>
  <dcterms:modified xsi:type="dcterms:W3CDTF">2025-12-11T10:17:00Z</dcterms:modified>
</cp:coreProperties>
</file>